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55633" w14:textId="77777777" w:rsidR="00CB1157" w:rsidRPr="00CB1157" w:rsidRDefault="00CB1157" w:rsidP="00CB1157">
      <w:pPr>
        <w:spacing w:before="100" w:beforeAutospacing="1" w:after="100" w:afterAutospacing="1" w:line="240" w:lineRule="auto"/>
        <w:jc w:val="center"/>
        <w:rPr>
          <w:rFonts w:ascii="Calibri" w:eastAsia="Times New Roman" w:hAnsi="Calibri" w:cs="Calibri"/>
          <w:b/>
          <w:bCs/>
          <w:caps/>
          <w:color w:val="000000"/>
          <w:sz w:val="26"/>
          <w:szCs w:val="26"/>
          <w:lang w:eastAsia="pt-BR"/>
        </w:rPr>
      </w:pPr>
      <w:r w:rsidRPr="00CB1157">
        <w:rPr>
          <w:rFonts w:ascii="Calibri" w:eastAsia="Times New Roman" w:hAnsi="Calibri" w:cs="Calibri"/>
          <w:b/>
          <w:bCs/>
          <w:caps/>
          <w:color w:val="000000"/>
          <w:sz w:val="26"/>
          <w:szCs w:val="26"/>
          <w:lang w:eastAsia="pt-BR"/>
        </w:rPr>
        <w:t>anexo ii - modelo DE PROPOSTA</w:t>
      </w:r>
    </w:p>
    <w:p w14:paraId="7488D996" w14:textId="2FC156D3" w:rsidR="00CB1157" w:rsidRPr="00CB1157" w:rsidRDefault="00CB1157" w:rsidP="00CB1157">
      <w:pPr>
        <w:spacing w:before="120" w:after="120" w:line="240" w:lineRule="auto"/>
        <w:ind w:left="120" w:right="120"/>
        <w:jc w:val="both"/>
        <w:rPr>
          <w:rFonts w:ascii="Calibri" w:eastAsia="Times New Roman" w:hAnsi="Calibri" w:cs="Calibri"/>
          <w:color w:val="000000"/>
          <w:sz w:val="27"/>
          <w:szCs w:val="27"/>
          <w:lang w:eastAsia="pt-BR"/>
        </w:rPr>
      </w:pPr>
      <w:r w:rsidRPr="00CB1157">
        <w:rPr>
          <w:rFonts w:ascii="Calibri" w:eastAsia="Times New Roman" w:hAnsi="Calibri" w:cs="Calibri"/>
          <w:color w:val="000000"/>
          <w:sz w:val="27"/>
          <w:szCs w:val="27"/>
          <w:lang w:eastAsia="pt-BR"/>
        </w:rPr>
        <w:t>Em atendiment</w:t>
      </w:r>
      <w:r w:rsidR="00700FD1">
        <w:rPr>
          <w:rFonts w:ascii="Calibri" w:eastAsia="Times New Roman" w:hAnsi="Calibri" w:cs="Calibri"/>
          <w:color w:val="000000"/>
          <w:sz w:val="27"/>
          <w:szCs w:val="27"/>
          <w:lang w:eastAsia="pt-BR"/>
        </w:rPr>
        <w:t xml:space="preserve">o ao Edital de Pregão Eletrônico </w:t>
      </w:r>
      <w:r w:rsidR="00711BE2">
        <w:rPr>
          <w:rFonts w:ascii="Calibri" w:eastAsia="Times New Roman" w:hAnsi="Calibri" w:cs="Calibri"/>
          <w:color w:val="000000"/>
          <w:sz w:val="27"/>
          <w:szCs w:val="27"/>
          <w:lang w:eastAsia="pt-BR"/>
        </w:rPr>
        <w:t xml:space="preserve">nº </w:t>
      </w:r>
      <w:proofErr w:type="spellStart"/>
      <w:r w:rsidR="00711BE2">
        <w:rPr>
          <w:rFonts w:ascii="Calibri" w:eastAsia="Times New Roman" w:hAnsi="Calibri" w:cs="Calibri"/>
          <w:color w:val="000000"/>
          <w:sz w:val="27"/>
          <w:szCs w:val="27"/>
          <w:lang w:eastAsia="pt-BR"/>
        </w:rPr>
        <w:t>XX</w:t>
      </w:r>
      <w:proofErr w:type="spellEnd"/>
      <w:r w:rsidR="00711BE2">
        <w:rPr>
          <w:rFonts w:ascii="Calibri" w:eastAsia="Times New Roman" w:hAnsi="Calibri" w:cs="Calibri"/>
          <w:color w:val="000000"/>
          <w:sz w:val="27"/>
          <w:szCs w:val="27"/>
          <w:lang w:eastAsia="pt-BR"/>
        </w:rPr>
        <w:t>/2026</w:t>
      </w:r>
      <w:r w:rsidRPr="00CB1157">
        <w:rPr>
          <w:rFonts w:ascii="Calibri" w:eastAsia="Times New Roman" w:hAnsi="Calibri" w:cs="Calibri"/>
          <w:color w:val="000000"/>
          <w:sz w:val="27"/>
          <w:szCs w:val="27"/>
          <w:lang w:eastAsia="pt-BR"/>
        </w:rPr>
        <w:t> – CRP14 e anexos</w:t>
      </w:r>
      <w:proofErr w:type="gramStart"/>
      <w:r w:rsidRPr="00CB1157">
        <w:rPr>
          <w:rFonts w:ascii="Calibri" w:eastAsia="Times New Roman" w:hAnsi="Calibri" w:cs="Calibri"/>
          <w:color w:val="000000"/>
          <w:sz w:val="27"/>
          <w:szCs w:val="27"/>
          <w:lang w:eastAsia="pt-BR"/>
        </w:rPr>
        <w:t>, apresento</w:t>
      </w:r>
      <w:proofErr w:type="gramEnd"/>
      <w:r w:rsidRPr="00CB1157">
        <w:rPr>
          <w:rFonts w:ascii="Calibri" w:eastAsia="Times New Roman" w:hAnsi="Calibri" w:cs="Calibri"/>
          <w:color w:val="000000"/>
          <w:sz w:val="27"/>
          <w:szCs w:val="27"/>
          <w:lang w:eastAsia="pt-BR"/>
        </w:rPr>
        <w:t xml:space="preserve"> nossa proposta de preço para conforme condições, quantidades e exigências estabelecidas no Aviso de Contratação Direta e seus anexos.</w:t>
      </w:r>
    </w:p>
    <w:p w14:paraId="41104175" w14:textId="77777777" w:rsidR="00CB1157" w:rsidRDefault="00CB1157" w:rsidP="00CB1157">
      <w:pPr>
        <w:spacing w:before="120" w:after="120" w:line="240" w:lineRule="auto"/>
        <w:ind w:left="120" w:right="120"/>
        <w:jc w:val="both"/>
        <w:rPr>
          <w:rFonts w:ascii="Calibri" w:eastAsia="Times New Roman" w:hAnsi="Calibri" w:cs="Calibri"/>
          <w:color w:val="000000"/>
          <w:sz w:val="27"/>
          <w:szCs w:val="27"/>
          <w:lang w:eastAsia="pt-BR"/>
        </w:rPr>
      </w:pPr>
      <w:r w:rsidRPr="00CB1157">
        <w:rPr>
          <w:rFonts w:ascii="Calibri" w:eastAsia="Times New Roman" w:hAnsi="Calibri" w:cs="Calibri"/>
          <w:color w:val="000000"/>
          <w:sz w:val="27"/>
          <w:szCs w:val="27"/>
          <w:lang w:eastAsia="pt-BR"/>
        </w:rPr>
        <w:t>O valor global da proposta é de R$   </w:t>
      </w:r>
      <w:proofErr w:type="gramStart"/>
      <w:r w:rsidRPr="00CB1157">
        <w:rPr>
          <w:rFonts w:ascii="Calibri" w:eastAsia="Times New Roman" w:hAnsi="Calibri" w:cs="Calibri"/>
          <w:color w:val="000000"/>
          <w:sz w:val="27"/>
          <w:szCs w:val="27"/>
          <w:lang w:eastAsia="pt-BR"/>
        </w:rPr>
        <w:t xml:space="preserve">  ,</w:t>
      </w:r>
      <w:proofErr w:type="gramEnd"/>
      <w:r w:rsidRPr="00CB1157">
        <w:rPr>
          <w:rFonts w:ascii="Calibri" w:eastAsia="Times New Roman" w:hAnsi="Calibri" w:cs="Calibri"/>
          <w:color w:val="000000"/>
          <w:sz w:val="27"/>
          <w:szCs w:val="27"/>
          <w:lang w:eastAsia="pt-BR"/>
        </w:rPr>
        <w:t xml:space="preserve"> 00 (valor por extenso), e fora obtido a partir da Planilha de Formação de Preços abaixo:</w:t>
      </w:r>
    </w:p>
    <w:p w14:paraId="1A0DB16F" w14:textId="1DF76ED8" w:rsidR="005F3645" w:rsidRPr="005F3645" w:rsidRDefault="00711BE2" w:rsidP="005F3645">
      <w:pPr>
        <w:spacing w:after="0" w:line="240" w:lineRule="auto"/>
        <w:ind w:left="60" w:right="60"/>
        <w:jc w:val="center"/>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 </w:t>
      </w:r>
      <w:r w:rsidRPr="00711BE2">
        <w:rPr>
          <w:rFonts w:ascii="Times New Roman" w:eastAsia="Times New Roman" w:hAnsi="Times New Roman" w:cs="Times New Roman"/>
          <w:color w:val="000000"/>
          <w:sz w:val="27"/>
          <w:szCs w:val="27"/>
          <w:lang w:eastAsia="pt-BR"/>
        </w:rPr>
        <w:t> </w:t>
      </w:r>
      <w:r w:rsidRPr="00711BE2">
        <w:rPr>
          <w:color w:val="000000"/>
          <w:sz w:val="27"/>
          <w:szCs w:val="27"/>
        </w:rPr>
        <w:t> </w:t>
      </w:r>
    </w:p>
    <w:tbl>
      <w:tblPr>
        <w:tblW w:w="138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3"/>
        <w:gridCol w:w="6918"/>
        <w:gridCol w:w="1287"/>
        <w:gridCol w:w="1445"/>
        <w:gridCol w:w="1056"/>
        <w:gridCol w:w="1217"/>
        <w:gridCol w:w="1315"/>
      </w:tblGrid>
      <w:tr w:rsidR="005F3645" w:rsidRPr="005F3645" w14:paraId="320A9B93" w14:textId="77777777" w:rsidTr="005F3645">
        <w:trPr>
          <w:gridAfter w:val="2"/>
          <w:wAfter w:w="2532" w:type="dxa"/>
        </w:trPr>
        <w:tc>
          <w:tcPr>
            <w:tcW w:w="11309" w:type="dxa"/>
            <w:gridSpan w:val="5"/>
            <w:tcBorders>
              <w:top w:val="outset" w:sz="6" w:space="0" w:color="auto"/>
              <w:left w:val="outset" w:sz="6" w:space="0" w:color="auto"/>
              <w:bottom w:val="outset" w:sz="6" w:space="0" w:color="auto"/>
              <w:right w:val="outset" w:sz="6" w:space="0" w:color="auto"/>
            </w:tcBorders>
            <w:vAlign w:val="center"/>
            <w:hideMark/>
          </w:tcPr>
          <w:p w14:paraId="31D7775B"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GRUPO 01 - MATERIAL DE LIMPEZA</w:t>
            </w:r>
          </w:p>
        </w:tc>
      </w:tr>
      <w:tr w:rsidR="005F3645" w:rsidRPr="005F3645" w14:paraId="3097D28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BFF351C"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ITEM</w:t>
            </w:r>
          </w:p>
        </w:tc>
        <w:tc>
          <w:tcPr>
            <w:tcW w:w="6918" w:type="dxa"/>
            <w:tcBorders>
              <w:top w:val="outset" w:sz="6" w:space="0" w:color="auto"/>
              <w:left w:val="outset" w:sz="6" w:space="0" w:color="auto"/>
              <w:bottom w:val="outset" w:sz="6" w:space="0" w:color="auto"/>
              <w:right w:val="outset" w:sz="6" w:space="0" w:color="auto"/>
            </w:tcBorders>
            <w:vAlign w:val="center"/>
            <w:hideMark/>
          </w:tcPr>
          <w:p w14:paraId="68A563C9"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OBJETO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21673"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Marca de referência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3F9FF"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UNIDADE DE MEDIDA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A524E"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VALOR</w:t>
            </w:r>
          </w:p>
          <w:p w14:paraId="5A242352"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BF3D8"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Quantidade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6689B"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Preço estimado (TOTAL)</w:t>
            </w:r>
          </w:p>
        </w:tc>
      </w:tr>
      <w:tr w:rsidR="005F3645" w:rsidRPr="005F3645" w14:paraId="18F0D7D0"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4B75800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1</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75BD82B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Álcool em gel 70% - 5 litros</w:t>
            </w:r>
          </w:p>
          <w:p w14:paraId="024C1E6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Álcool em gel para higienização de mãos 70º </w:t>
            </w:r>
            <w:proofErr w:type="spellStart"/>
            <w:r w:rsidRPr="005F3645">
              <w:rPr>
                <w:rFonts w:ascii="Calibri" w:eastAsia="Times New Roman" w:hAnsi="Calibri" w:cs="Times New Roman"/>
                <w:color w:val="000000"/>
                <w:lang w:eastAsia="pt-BR"/>
              </w:rPr>
              <w:t>INPM</w:t>
            </w:r>
            <w:proofErr w:type="spellEnd"/>
            <w:r w:rsidRPr="005F3645">
              <w:rPr>
                <w:rFonts w:ascii="Calibri" w:eastAsia="Times New Roman" w:hAnsi="Calibri" w:cs="Times New Roman"/>
                <w:color w:val="000000"/>
                <w:lang w:eastAsia="pt-BR"/>
              </w:rPr>
              <w:t xml:space="preserve"> ou superior, com ação antisséptica, sem enxágue, destinado à assepsia das mãos. Tipo: </w:t>
            </w:r>
            <w:proofErr w:type="gramStart"/>
            <w:r w:rsidRPr="005F3645">
              <w:rPr>
                <w:rFonts w:ascii="Calibri" w:eastAsia="Times New Roman" w:hAnsi="Calibri" w:cs="Times New Roman"/>
                <w:color w:val="000000"/>
                <w:lang w:eastAsia="pt-BR"/>
              </w:rPr>
              <w:t>Etílico Hidratado Características</w:t>
            </w:r>
            <w:proofErr w:type="gramEnd"/>
            <w:r w:rsidRPr="005F3645">
              <w:rPr>
                <w:rFonts w:ascii="Calibri" w:eastAsia="Times New Roman" w:hAnsi="Calibri" w:cs="Times New Roman"/>
                <w:color w:val="000000"/>
                <w:lang w:eastAsia="pt-BR"/>
              </w:rPr>
              <w:t xml:space="preserve"> Adicionais: Gel. Concentração: 70%.</w:t>
            </w:r>
          </w:p>
          <w:p w14:paraId="3D36A47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13829" w14:textId="2A49AD5F"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46B3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7F0F8A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05EB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E348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77DA2D4"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A93FAB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2</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4A06022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Água sanitária 1 litro</w:t>
            </w:r>
          </w:p>
          <w:p w14:paraId="638CF9B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Com bico direcionador. Incolor. Produto em conformidade com o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Tampa lacrada, com data de fabricação, de validade, composição e informações do fabricante estampada na embalagem do produto. Com validade igual ou superior a 12 meses a contar da data de entrega. Aplicação: Lavagem E Alvejante De Roupas, Banheiras, Pias.</w:t>
            </w:r>
          </w:p>
          <w:p w14:paraId="3255BF9F"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5092F"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E226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25B549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9DA8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188E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0D8818D2"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09DC944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3</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6E314BE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Balde de 15L</w:t>
            </w:r>
          </w:p>
          <w:p w14:paraId="743983C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Material: Plástico, polipropileno resistente, não reciclado, atóxico. Tamanho: Médio. Material Alça: Arame Galvanizado Capacidade: </w:t>
            </w:r>
            <w:proofErr w:type="gramStart"/>
            <w:r w:rsidRPr="005F3645">
              <w:rPr>
                <w:rFonts w:ascii="Calibri" w:eastAsia="Times New Roman" w:hAnsi="Calibri" w:cs="Times New Roman"/>
                <w:color w:val="000000"/>
                <w:lang w:eastAsia="pt-BR"/>
              </w:rPr>
              <w:t>15 L</w:t>
            </w:r>
            <w:proofErr w:type="gramEnd"/>
            <w:r w:rsidRPr="005F3645">
              <w:rPr>
                <w:rFonts w:ascii="Calibri" w:eastAsia="Times New Roman" w:hAnsi="Calibri" w:cs="Times New Roman"/>
                <w:color w:val="000000"/>
                <w:lang w:eastAsia="pt-BR"/>
              </w:rPr>
              <w:t>. Características Adicionais: Com Alça. Formato: Cilíndrico. Liso, de uma única cor, preferencialmente preto, azul escuro ou verde escuro.</w:t>
            </w:r>
          </w:p>
          <w:p w14:paraId="5D825A2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lastRenderedPageBreak/>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9DF7D"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9D4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B91386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DCD8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133065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364FC12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92CED8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lastRenderedPageBreak/>
              <w:t>4</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0BA0571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Borrifador/Pulverizador </w:t>
            </w:r>
            <w:proofErr w:type="gramStart"/>
            <w:r w:rsidRPr="005F3645">
              <w:rPr>
                <w:rFonts w:ascii="Calibri" w:eastAsia="Times New Roman" w:hAnsi="Calibri" w:cs="Times New Roman"/>
                <w:b/>
                <w:bCs/>
                <w:color w:val="000000"/>
                <w:lang w:eastAsia="pt-BR"/>
              </w:rPr>
              <w:t>500ml</w:t>
            </w:r>
            <w:proofErr w:type="gramEnd"/>
          </w:p>
          <w:p w14:paraId="2138DB8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Borrifador frasco pet Plástico cristal com gatilho / Pulverizador 500 ml, com bico spray permitindo abrir ou fechar o produto.</w:t>
            </w:r>
          </w:p>
          <w:p w14:paraId="1D4B88C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B7BAE"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4BB4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A21A7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E287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DC4146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189D22A"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CB2F50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5</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686ED5E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Cera líquida incolor 5 litros</w:t>
            </w:r>
          </w:p>
          <w:p w14:paraId="7F11AA6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Auto brilho</w:t>
            </w:r>
            <w:proofErr w:type="gramEnd"/>
            <w:r w:rsidRPr="005F3645">
              <w:rPr>
                <w:rFonts w:ascii="Calibri" w:eastAsia="Times New Roman" w:hAnsi="Calibri" w:cs="Times New Roman"/>
                <w:color w:val="000000"/>
                <w:lang w:eastAsia="pt-BR"/>
              </w:rPr>
              <w:t>, antiderrapante, pronto para uso e fácil aplicação.</w:t>
            </w:r>
          </w:p>
          <w:p w14:paraId="63C3324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D5145"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39EB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7D3D8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5CD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62C035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FB7F204"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F5064C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6</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3A36359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Desinfetante líquido 1 litro</w:t>
            </w:r>
          </w:p>
          <w:p w14:paraId="4CB3279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Em conformidade com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xml:space="preserve">. </w:t>
            </w:r>
            <w:proofErr w:type="gramStart"/>
            <w:r w:rsidRPr="005F3645">
              <w:rPr>
                <w:rFonts w:ascii="Calibri" w:eastAsia="Times New Roman" w:hAnsi="Calibri" w:cs="Times New Roman"/>
                <w:color w:val="000000"/>
                <w:lang w:eastAsia="pt-BR"/>
              </w:rPr>
              <w:t>Tampa</w:t>
            </w:r>
            <w:proofErr w:type="gramEnd"/>
            <w:r w:rsidRPr="005F3645">
              <w:rPr>
                <w:rFonts w:ascii="Calibri" w:eastAsia="Times New Roman" w:hAnsi="Calibri" w:cs="Times New Roman"/>
                <w:color w:val="000000"/>
                <w:lang w:eastAsia="pt-BR"/>
              </w:rPr>
              <w:t xml:space="preserve"> lacrada, com rótulo de fabricação, validade, composição e informações da fabricante. </w:t>
            </w:r>
            <w:proofErr w:type="spellStart"/>
            <w:r w:rsidRPr="005F3645">
              <w:rPr>
                <w:rFonts w:ascii="Calibri" w:eastAsia="Times New Roman" w:hAnsi="Calibri" w:cs="Times New Roman"/>
                <w:color w:val="000000"/>
                <w:lang w:eastAsia="pt-BR"/>
              </w:rPr>
              <w:t>Fragância</w:t>
            </w:r>
            <w:proofErr w:type="spellEnd"/>
            <w:r w:rsidRPr="005F3645">
              <w:rPr>
                <w:rFonts w:ascii="Calibri" w:eastAsia="Times New Roman" w:hAnsi="Calibri" w:cs="Times New Roman"/>
                <w:color w:val="000000"/>
                <w:lang w:eastAsia="pt-BR"/>
              </w:rPr>
              <w:t>: Lavanda.</w:t>
            </w:r>
          </w:p>
          <w:p w14:paraId="1002B31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DF830"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71A1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BF9C5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ECA1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ADB3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0C7FD94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ECC700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7</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73F2779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proofErr w:type="spellStart"/>
            <w:r w:rsidRPr="005F3645">
              <w:rPr>
                <w:rFonts w:ascii="Calibri" w:eastAsia="Times New Roman" w:hAnsi="Calibri" w:cs="Times New Roman"/>
                <w:b/>
                <w:bCs/>
                <w:color w:val="000000"/>
                <w:lang w:eastAsia="pt-BR"/>
              </w:rPr>
              <w:t>Desodorizador</w:t>
            </w:r>
            <w:proofErr w:type="spellEnd"/>
            <w:r w:rsidRPr="005F3645">
              <w:rPr>
                <w:rFonts w:ascii="Calibri" w:eastAsia="Times New Roman" w:hAnsi="Calibri" w:cs="Times New Roman"/>
                <w:b/>
                <w:bCs/>
                <w:color w:val="000000"/>
                <w:lang w:eastAsia="pt-BR"/>
              </w:rPr>
              <w:t xml:space="preserve"> de ambiente </w:t>
            </w:r>
            <w:proofErr w:type="spellStart"/>
            <w:r w:rsidRPr="005F3645">
              <w:rPr>
                <w:rFonts w:ascii="Calibri" w:eastAsia="Times New Roman" w:hAnsi="Calibri" w:cs="Times New Roman"/>
                <w:b/>
                <w:bCs/>
                <w:color w:val="000000"/>
                <w:lang w:eastAsia="pt-BR"/>
              </w:rPr>
              <w:t>aerosol</w:t>
            </w:r>
            <w:proofErr w:type="spellEnd"/>
            <w:r w:rsidRPr="005F3645">
              <w:rPr>
                <w:rFonts w:ascii="Calibri" w:eastAsia="Times New Roman" w:hAnsi="Calibri" w:cs="Times New Roman"/>
                <w:b/>
                <w:bCs/>
                <w:color w:val="000000"/>
                <w:lang w:eastAsia="pt-BR"/>
              </w:rPr>
              <w:t xml:space="preserve"> frasco de 360 ml - Lavanda</w:t>
            </w:r>
          </w:p>
          <w:p w14:paraId="37E2946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Em conformidade com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xml:space="preserve">. </w:t>
            </w:r>
            <w:proofErr w:type="gramStart"/>
            <w:r w:rsidRPr="005F3645">
              <w:rPr>
                <w:rFonts w:ascii="Calibri" w:eastAsia="Times New Roman" w:hAnsi="Calibri" w:cs="Times New Roman"/>
                <w:color w:val="000000"/>
                <w:lang w:eastAsia="pt-BR"/>
              </w:rPr>
              <w:t>Tampa</w:t>
            </w:r>
            <w:proofErr w:type="gramEnd"/>
            <w:r w:rsidRPr="005F3645">
              <w:rPr>
                <w:rFonts w:ascii="Calibri" w:eastAsia="Times New Roman" w:hAnsi="Calibri" w:cs="Times New Roman"/>
                <w:color w:val="000000"/>
                <w:lang w:eastAsia="pt-BR"/>
              </w:rPr>
              <w:t xml:space="preserve"> lacrada, com rótulo de fabricação, validade, composição e informações da fabricante. </w:t>
            </w:r>
            <w:proofErr w:type="spellStart"/>
            <w:r w:rsidRPr="005F3645">
              <w:rPr>
                <w:rFonts w:ascii="Calibri" w:eastAsia="Times New Roman" w:hAnsi="Calibri" w:cs="Times New Roman"/>
                <w:color w:val="000000"/>
                <w:lang w:eastAsia="pt-BR"/>
              </w:rPr>
              <w:t>Fragância</w:t>
            </w:r>
            <w:proofErr w:type="spellEnd"/>
            <w:r w:rsidRPr="005F3645">
              <w:rPr>
                <w:rFonts w:ascii="Calibri" w:eastAsia="Times New Roman" w:hAnsi="Calibri" w:cs="Times New Roman"/>
                <w:color w:val="000000"/>
                <w:lang w:eastAsia="pt-BR"/>
              </w:rPr>
              <w:t>: Lavanda</w:t>
            </w:r>
          </w:p>
          <w:p w14:paraId="0A64F8D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AD80C"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F27F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B1C0B6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DAFB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A64F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6ADA47D"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FC0580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8</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30FEFF4F"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Detergente líquido </w:t>
            </w:r>
            <w:proofErr w:type="gramStart"/>
            <w:r w:rsidRPr="005F3645">
              <w:rPr>
                <w:rFonts w:ascii="Calibri" w:eastAsia="Times New Roman" w:hAnsi="Calibri" w:cs="Times New Roman"/>
                <w:b/>
                <w:bCs/>
                <w:color w:val="000000"/>
                <w:lang w:eastAsia="pt-BR"/>
              </w:rPr>
              <w:t>500ml</w:t>
            </w:r>
            <w:proofErr w:type="gramEnd"/>
            <w:r w:rsidRPr="005F3645">
              <w:rPr>
                <w:rFonts w:ascii="Calibri" w:eastAsia="Times New Roman" w:hAnsi="Calibri" w:cs="Times New Roman"/>
                <w:b/>
                <w:bCs/>
                <w:color w:val="000000"/>
                <w:lang w:eastAsia="pt-BR"/>
              </w:rPr>
              <w:t xml:space="preserve"> - Neutro</w:t>
            </w:r>
          </w:p>
          <w:p w14:paraId="4195349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Destinado </w:t>
            </w:r>
            <w:proofErr w:type="gramStart"/>
            <w:r w:rsidRPr="005F3645">
              <w:rPr>
                <w:rFonts w:ascii="Calibri" w:eastAsia="Times New Roman" w:hAnsi="Calibri" w:cs="Times New Roman"/>
                <w:color w:val="000000"/>
                <w:lang w:eastAsia="pt-BR"/>
              </w:rPr>
              <w:t>a</w:t>
            </w:r>
            <w:proofErr w:type="gramEnd"/>
            <w:r w:rsidRPr="005F3645">
              <w:rPr>
                <w:rFonts w:ascii="Calibri" w:eastAsia="Times New Roman" w:hAnsi="Calibri" w:cs="Times New Roman"/>
                <w:color w:val="000000"/>
                <w:lang w:eastAsia="pt-BR"/>
              </w:rPr>
              <w:t xml:space="preserve"> lavagem de louças. Alto rendimento, poder desengordurante e eficiência. Possuir aroma agradável. Características Adicionais: </w:t>
            </w:r>
            <w:proofErr w:type="spellStart"/>
            <w:r w:rsidRPr="005F3645">
              <w:rPr>
                <w:rFonts w:ascii="Calibri" w:eastAsia="Times New Roman" w:hAnsi="Calibri" w:cs="Times New Roman"/>
                <w:color w:val="000000"/>
                <w:lang w:eastAsia="pt-BR"/>
              </w:rPr>
              <w:t>Ph</w:t>
            </w:r>
            <w:proofErr w:type="spellEnd"/>
            <w:r w:rsidRPr="005F3645">
              <w:rPr>
                <w:rFonts w:ascii="Calibri" w:eastAsia="Times New Roman" w:hAnsi="Calibri" w:cs="Times New Roman"/>
                <w:color w:val="000000"/>
                <w:lang w:eastAsia="pt-BR"/>
              </w:rPr>
              <w:t xml:space="preserve"> Entre 6,0 E 8,0, Solução A 1% </w:t>
            </w:r>
            <w:proofErr w:type="gramStart"/>
            <w:r w:rsidRPr="005F3645">
              <w:rPr>
                <w:rFonts w:ascii="Calibri" w:eastAsia="Times New Roman" w:hAnsi="Calibri" w:cs="Times New Roman"/>
                <w:color w:val="000000"/>
                <w:lang w:eastAsia="pt-BR"/>
              </w:rPr>
              <w:t>P/P .</w:t>
            </w:r>
            <w:proofErr w:type="gramEnd"/>
            <w:r w:rsidRPr="005F3645">
              <w:rPr>
                <w:rFonts w:ascii="Calibri" w:eastAsia="Times New Roman" w:hAnsi="Calibri" w:cs="Times New Roman"/>
                <w:color w:val="000000"/>
                <w:lang w:eastAsia="pt-BR"/>
              </w:rPr>
              <w:t xml:space="preserve"> Em conformidade com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xml:space="preserve">. </w:t>
            </w:r>
            <w:proofErr w:type="gramStart"/>
            <w:r w:rsidRPr="005F3645">
              <w:rPr>
                <w:rFonts w:ascii="Calibri" w:eastAsia="Times New Roman" w:hAnsi="Calibri" w:cs="Times New Roman"/>
                <w:color w:val="000000"/>
                <w:lang w:eastAsia="pt-BR"/>
              </w:rPr>
              <w:t>Tampa</w:t>
            </w:r>
            <w:proofErr w:type="gramEnd"/>
            <w:r w:rsidRPr="005F3645">
              <w:rPr>
                <w:rFonts w:ascii="Calibri" w:eastAsia="Times New Roman" w:hAnsi="Calibri" w:cs="Times New Roman"/>
                <w:color w:val="000000"/>
                <w:lang w:eastAsia="pt-BR"/>
              </w:rPr>
              <w:t xml:space="preserve"> lacrada, com rótulo de fabricação, validade, composição e informações da fabricante.</w:t>
            </w:r>
          </w:p>
          <w:p w14:paraId="140F7C3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D3162"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C498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49E94F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5B36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050E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3286C66"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E8C03B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9</w:t>
            </w:r>
            <w:proofErr w:type="gramEnd"/>
          </w:p>
        </w:tc>
        <w:tc>
          <w:tcPr>
            <w:tcW w:w="6918" w:type="dxa"/>
            <w:tcBorders>
              <w:top w:val="outset" w:sz="6" w:space="0" w:color="auto"/>
              <w:left w:val="outset" w:sz="6" w:space="0" w:color="auto"/>
              <w:bottom w:val="outset" w:sz="6" w:space="0" w:color="auto"/>
              <w:right w:val="outset" w:sz="6" w:space="0" w:color="auto"/>
            </w:tcBorders>
            <w:vAlign w:val="center"/>
            <w:hideMark/>
          </w:tcPr>
          <w:p w14:paraId="7C772EB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Esponja de limpeza (Pacote com </w:t>
            </w:r>
            <w:proofErr w:type="gramStart"/>
            <w:r w:rsidRPr="005F3645">
              <w:rPr>
                <w:rFonts w:ascii="Calibri" w:eastAsia="Times New Roman" w:hAnsi="Calibri" w:cs="Times New Roman"/>
                <w:b/>
                <w:bCs/>
                <w:color w:val="000000"/>
                <w:lang w:eastAsia="pt-BR"/>
              </w:rPr>
              <w:t>4</w:t>
            </w:r>
            <w:proofErr w:type="gramEnd"/>
            <w:r w:rsidRPr="005F3645">
              <w:rPr>
                <w:rFonts w:ascii="Calibri" w:eastAsia="Times New Roman" w:hAnsi="Calibri" w:cs="Times New Roman"/>
                <w:b/>
                <w:bCs/>
                <w:color w:val="000000"/>
                <w:lang w:eastAsia="pt-BR"/>
              </w:rPr>
              <w:t xml:space="preserve"> unidades)</w:t>
            </w:r>
          </w:p>
          <w:p w14:paraId="0347F4E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Esponja lava louças Multiuso dupla Face, embalagem com mínimo </w:t>
            </w:r>
            <w:proofErr w:type="gramStart"/>
            <w:r w:rsidRPr="005F3645">
              <w:rPr>
                <w:rFonts w:ascii="Calibri" w:eastAsia="Times New Roman" w:hAnsi="Calibri" w:cs="Times New Roman"/>
                <w:color w:val="000000"/>
                <w:lang w:eastAsia="pt-BR"/>
              </w:rPr>
              <w:t>4</w:t>
            </w:r>
            <w:proofErr w:type="gramEnd"/>
            <w:r w:rsidRPr="005F3645">
              <w:rPr>
                <w:rFonts w:ascii="Calibri" w:eastAsia="Times New Roman" w:hAnsi="Calibri" w:cs="Times New Roman"/>
                <w:color w:val="000000"/>
                <w:lang w:eastAsia="pt-BR"/>
              </w:rPr>
              <w:t xml:space="preserve"> unidades. Formato retangular. Nas cores Verde (Fibra) e Amarela (espuma) Sendo uma face abrasiva e outra macia.</w:t>
            </w:r>
          </w:p>
          <w:p w14:paraId="7A8B1443"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54015"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84C3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Pacote c/ 4 </w:t>
            </w: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B205A4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44B8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17B6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6C68B4D"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0D3453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412553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Esponja Palha de Aço</w:t>
            </w:r>
          </w:p>
          <w:p w14:paraId="1E5C3F2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 xml:space="preserve">Embalagem pacotes com </w:t>
            </w:r>
            <w:proofErr w:type="gramStart"/>
            <w:r w:rsidRPr="005F3645">
              <w:rPr>
                <w:rFonts w:ascii="Calibri" w:eastAsia="Times New Roman" w:hAnsi="Calibri" w:cs="Times New Roman"/>
                <w:color w:val="000000"/>
                <w:lang w:eastAsia="pt-BR"/>
              </w:rPr>
              <w:t>8</w:t>
            </w:r>
            <w:proofErr w:type="gramEnd"/>
            <w:r w:rsidRPr="005F3645">
              <w:rPr>
                <w:rFonts w:ascii="Calibri" w:eastAsia="Times New Roman" w:hAnsi="Calibri" w:cs="Times New Roman"/>
                <w:color w:val="000000"/>
                <w:lang w:eastAsia="pt-BR"/>
              </w:rPr>
              <w:t xml:space="preserve"> unidades - 45g. </w:t>
            </w:r>
            <w:proofErr w:type="gramStart"/>
            <w:r w:rsidRPr="005F3645">
              <w:rPr>
                <w:rFonts w:ascii="Calibri" w:eastAsia="Times New Roman" w:hAnsi="Calibri" w:cs="Times New Roman"/>
                <w:color w:val="000000"/>
                <w:lang w:eastAsia="pt-BR"/>
              </w:rPr>
              <w:t>a</w:t>
            </w:r>
            <w:proofErr w:type="gramEnd"/>
            <w:r w:rsidRPr="005F3645">
              <w:rPr>
                <w:rFonts w:ascii="Calibri" w:eastAsia="Times New Roman" w:hAnsi="Calibri" w:cs="Times New Roman"/>
                <w:color w:val="000000"/>
                <w:lang w:eastAsia="pt-BR"/>
              </w:rPr>
              <w:t xml:space="preserve"> 60g.</w:t>
            </w:r>
          </w:p>
          <w:p w14:paraId="53F0888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25B17"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D561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Pacote c/ 8 </w:t>
            </w: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BCE7A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EF09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F2FC5D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76C46A74"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9DAD5A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11</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B422DFF"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Inseticida </w:t>
            </w:r>
            <w:proofErr w:type="spellStart"/>
            <w:r w:rsidRPr="005F3645">
              <w:rPr>
                <w:rFonts w:ascii="Calibri" w:eastAsia="Times New Roman" w:hAnsi="Calibri" w:cs="Times New Roman"/>
                <w:b/>
                <w:bCs/>
                <w:color w:val="000000"/>
                <w:lang w:eastAsia="pt-BR"/>
              </w:rPr>
              <w:t>Aerosol</w:t>
            </w:r>
            <w:proofErr w:type="spellEnd"/>
            <w:r w:rsidRPr="005F3645">
              <w:rPr>
                <w:rFonts w:ascii="Calibri" w:eastAsia="Times New Roman" w:hAnsi="Calibri" w:cs="Times New Roman"/>
                <w:b/>
                <w:bCs/>
                <w:color w:val="000000"/>
                <w:lang w:eastAsia="pt-BR"/>
              </w:rPr>
              <w:t xml:space="preserve"> frasco mínimo </w:t>
            </w:r>
            <w:proofErr w:type="gramStart"/>
            <w:r w:rsidRPr="005F3645">
              <w:rPr>
                <w:rFonts w:ascii="Calibri" w:eastAsia="Times New Roman" w:hAnsi="Calibri" w:cs="Times New Roman"/>
                <w:b/>
                <w:bCs/>
                <w:color w:val="000000"/>
                <w:lang w:eastAsia="pt-BR"/>
              </w:rPr>
              <w:t>300ml</w:t>
            </w:r>
            <w:proofErr w:type="gramEnd"/>
          </w:p>
          <w:p w14:paraId="74EB656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Composição: </w:t>
            </w:r>
            <w:proofErr w:type="spellStart"/>
            <w:r w:rsidRPr="005F3645">
              <w:rPr>
                <w:rFonts w:ascii="Calibri" w:eastAsia="Times New Roman" w:hAnsi="Calibri" w:cs="Times New Roman"/>
                <w:color w:val="000000"/>
                <w:lang w:eastAsia="pt-BR"/>
              </w:rPr>
              <w:t>Permetrina</w:t>
            </w:r>
            <w:proofErr w:type="spellEnd"/>
            <w:r w:rsidRPr="005F3645">
              <w:rPr>
                <w:rFonts w:ascii="Calibri" w:eastAsia="Times New Roman" w:hAnsi="Calibri" w:cs="Times New Roman"/>
                <w:color w:val="000000"/>
                <w:lang w:eastAsia="pt-BR"/>
              </w:rPr>
              <w:t xml:space="preserve"> </w:t>
            </w:r>
            <w:proofErr w:type="spellStart"/>
            <w:r w:rsidRPr="005F3645">
              <w:rPr>
                <w:rFonts w:ascii="Calibri" w:eastAsia="Times New Roman" w:hAnsi="Calibri" w:cs="Times New Roman"/>
                <w:color w:val="000000"/>
                <w:lang w:eastAsia="pt-BR"/>
              </w:rPr>
              <w:t>Esbiotrina</w:t>
            </w:r>
            <w:proofErr w:type="spellEnd"/>
            <w:r w:rsidRPr="005F3645">
              <w:rPr>
                <w:rFonts w:ascii="Calibri" w:eastAsia="Times New Roman" w:hAnsi="Calibri" w:cs="Times New Roman"/>
                <w:color w:val="000000"/>
                <w:lang w:eastAsia="pt-BR"/>
              </w:rPr>
              <w:t xml:space="preserve"> + </w:t>
            </w:r>
            <w:proofErr w:type="spellStart"/>
            <w:r w:rsidRPr="005F3645">
              <w:rPr>
                <w:rFonts w:ascii="Calibri" w:eastAsia="Times New Roman" w:hAnsi="Calibri" w:cs="Times New Roman"/>
                <w:color w:val="000000"/>
                <w:lang w:eastAsia="pt-BR"/>
              </w:rPr>
              <w:t>Imiprotrina</w:t>
            </w:r>
            <w:proofErr w:type="spellEnd"/>
            <w:r w:rsidRPr="005F3645">
              <w:rPr>
                <w:rFonts w:ascii="Calibri" w:eastAsia="Times New Roman" w:hAnsi="Calibri" w:cs="Times New Roman"/>
                <w:color w:val="000000"/>
                <w:lang w:eastAsia="pt-BR"/>
              </w:rPr>
              <w:t xml:space="preserve"> Concentração: 0,05% + 0,1% + 0,02% Apresentação: Aerossol Frasco de mínimo 300 ML</w:t>
            </w:r>
          </w:p>
          <w:p w14:paraId="059F05F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5199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2B00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248136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C161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A87CCB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3D6FFB2"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834E14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w:t>
            </w:r>
          </w:p>
        </w:tc>
        <w:tc>
          <w:tcPr>
            <w:tcW w:w="6918" w:type="dxa"/>
            <w:tcBorders>
              <w:top w:val="outset" w:sz="6" w:space="0" w:color="auto"/>
              <w:left w:val="outset" w:sz="6" w:space="0" w:color="auto"/>
              <w:bottom w:val="outset" w:sz="6" w:space="0" w:color="auto"/>
              <w:right w:val="outset" w:sz="6" w:space="0" w:color="auto"/>
            </w:tcBorders>
            <w:vAlign w:val="center"/>
            <w:hideMark/>
          </w:tcPr>
          <w:p w14:paraId="4FB2FB1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Limpa Pedra - Galão 5L</w:t>
            </w:r>
          </w:p>
          <w:p w14:paraId="2057983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Em conformidade com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xml:space="preserve">. </w:t>
            </w:r>
            <w:proofErr w:type="gramStart"/>
            <w:r w:rsidRPr="005F3645">
              <w:rPr>
                <w:rFonts w:ascii="Calibri" w:eastAsia="Times New Roman" w:hAnsi="Calibri" w:cs="Times New Roman"/>
                <w:color w:val="000000"/>
                <w:lang w:eastAsia="pt-BR"/>
              </w:rPr>
              <w:t>Tampa</w:t>
            </w:r>
            <w:proofErr w:type="gramEnd"/>
            <w:r w:rsidRPr="005F3645">
              <w:rPr>
                <w:rFonts w:ascii="Calibri" w:eastAsia="Times New Roman" w:hAnsi="Calibri" w:cs="Times New Roman"/>
                <w:color w:val="000000"/>
                <w:lang w:eastAsia="pt-BR"/>
              </w:rPr>
              <w:t xml:space="preserve"> lacrada, com rótulo de fabricação, validade, composição e informações da fabricante.</w:t>
            </w:r>
          </w:p>
          <w:p w14:paraId="5B766CC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844D1"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4F20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EB6945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4DF1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1CF2BF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r>
      <w:tr w:rsidR="005F3645" w:rsidRPr="005F3645" w14:paraId="65904956"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A1C1C6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13</w:t>
            </w:r>
          </w:p>
        </w:tc>
        <w:tc>
          <w:tcPr>
            <w:tcW w:w="6918" w:type="dxa"/>
            <w:tcBorders>
              <w:top w:val="outset" w:sz="6" w:space="0" w:color="auto"/>
              <w:left w:val="outset" w:sz="6" w:space="0" w:color="auto"/>
              <w:bottom w:val="outset" w:sz="6" w:space="0" w:color="auto"/>
              <w:right w:val="outset" w:sz="6" w:space="0" w:color="auto"/>
            </w:tcBorders>
            <w:vAlign w:val="center"/>
            <w:hideMark/>
          </w:tcPr>
          <w:p w14:paraId="637A022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Limpa vidros </w:t>
            </w:r>
            <w:proofErr w:type="gramStart"/>
            <w:r w:rsidRPr="005F3645">
              <w:rPr>
                <w:rFonts w:ascii="Calibri" w:eastAsia="Times New Roman" w:hAnsi="Calibri" w:cs="Times New Roman"/>
                <w:b/>
                <w:bCs/>
                <w:color w:val="000000"/>
                <w:lang w:eastAsia="pt-BR"/>
              </w:rPr>
              <w:t>500ml</w:t>
            </w:r>
            <w:proofErr w:type="gramEnd"/>
          </w:p>
          <w:p w14:paraId="5AB1FD4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Em conformidade com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xml:space="preserve">. </w:t>
            </w:r>
            <w:proofErr w:type="gramStart"/>
            <w:r w:rsidRPr="005F3645">
              <w:rPr>
                <w:rFonts w:ascii="Calibri" w:eastAsia="Times New Roman" w:hAnsi="Calibri" w:cs="Times New Roman"/>
                <w:color w:val="000000"/>
                <w:lang w:eastAsia="pt-BR"/>
              </w:rPr>
              <w:t>Tampa</w:t>
            </w:r>
            <w:proofErr w:type="gramEnd"/>
            <w:r w:rsidRPr="005F3645">
              <w:rPr>
                <w:rFonts w:ascii="Calibri" w:eastAsia="Times New Roman" w:hAnsi="Calibri" w:cs="Times New Roman"/>
                <w:color w:val="000000"/>
                <w:lang w:eastAsia="pt-BR"/>
              </w:rPr>
              <w:t xml:space="preserve"> lacrada, com rótulo de fabricação, validade, composição e informações da fabricante.</w:t>
            </w:r>
          </w:p>
          <w:p w14:paraId="794EFFA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1DE70"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F60C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3218AC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72E7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DA00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CD9FC57"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B5A558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14</w:t>
            </w:r>
          </w:p>
        </w:tc>
        <w:tc>
          <w:tcPr>
            <w:tcW w:w="6918" w:type="dxa"/>
            <w:tcBorders>
              <w:top w:val="outset" w:sz="6" w:space="0" w:color="auto"/>
              <w:left w:val="outset" w:sz="6" w:space="0" w:color="auto"/>
              <w:bottom w:val="outset" w:sz="6" w:space="0" w:color="auto"/>
              <w:right w:val="outset" w:sz="6" w:space="0" w:color="auto"/>
            </w:tcBorders>
            <w:vAlign w:val="center"/>
            <w:hideMark/>
          </w:tcPr>
          <w:p w14:paraId="03914FA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Limpador líquido multiuso incolor - 500m</w:t>
            </w:r>
          </w:p>
          <w:p w14:paraId="78AA7C1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Limpador líquido multiuso incolor, sem enxágue, frasco </w:t>
            </w:r>
            <w:proofErr w:type="gramStart"/>
            <w:r w:rsidRPr="005F3645">
              <w:rPr>
                <w:rFonts w:ascii="Calibri" w:eastAsia="Times New Roman" w:hAnsi="Calibri" w:cs="Times New Roman"/>
                <w:color w:val="000000"/>
                <w:lang w:eastAsia="pt-BR"/>
              </w:rPr>
              <w:t>500ml</w:t>
            </w:r>
            <w:proofErr w:type="gramEnd"/>
            <w:r w:rsidRPr="005F3645">
              <w:rPr>
                <w:rFonts w:ascii="Calibri" w:eastAsia="Times New Roman" w:hAnsi="Calibri" w:cs="Times New Roman"/>
                <w:color w:val="000000"/>
                <w:lang w:eastAsia="pt-BR"/>
              </w:rPr>
              <w:t xml:space="preserve">, tipo Veja Multiuso ou semelhante; Em conformidade com INMETRO, registro no Ministério da Saúde, certificado da Anvisa. </w:t>
            </w:r>
            <w:proofErr w:type="gramStart"/>
            <w:r w:rsidRPr="005F3645">
              <w:rPr>
                <w:rFonts w:ascii="Calibri" w:eastAsia="Times New Roman" w:hAnsi="Calibri" w:cs="Times New Roman"/>
                <w:color w:val="000000"/>
                <w:lang w:eastAsia="pt-BR"/>
              </w:rPr>
              <w:t>Tampa</w:t>
            </w:r>
            <w:proofErr w:type="gramEnd"/>
            <w:r w:rsidRPr="005F3645">
              <w:rPr>
                <w:rFonts w:ascii="Calibri" w:eastAsia="Times New Roman" w:hAnsi="Calibri" w:cs="Times New Roman"/>
                <w:color w:val="000000"/>
                <w:lang w:eastAsia="pt-BR"/>
              </w:rPr>
              <w:t xml:space="preserve"> lacrada, com rótulo de fabricação, validade, composição e informações da fabricante.</w:t>
            </w:r>
          </w:p>
          <w:p w14:paraId="3F67227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244B6"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2E24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91F371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29A1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E720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6E953620"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1B2887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15</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92A4EE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Pano alvejado tipo saco - mínimo 50x75cm Xadrez/escuro</w:t>
            </w:r>
          </w:p>
          <w:p w14:paraId="57215ED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Para limpeza geral 100% algodão</w:t>
            </w:r>
          </w:p>
          <w:p w14:paraId="36411C8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 xml:space="preserve">Pedido mínimo: </w:t>
            </w:r>
            <w:proofErr w:type="gramStart"/>
            <w:r w:rsidRPr="005F3645">
              <w:rPr>
                <w:rFonts w:ascii="Calibri" w:eastAsia="Times New Roman" w:hAnsi="Calibri" w:cs="Times New Roman"/>
                <w:b/>
                <w:bCs/>
                <w:color w:val="000000"/>
                <w:u w:val="single"/>
                <w:lang w:eastAsia="pt-BR"/>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AF12602"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C244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4193DF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B1C1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0DB9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610BB9F2"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D4A56A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16</w:t>
            </w:r>
          </w:p>
        </w:tc>
        <w:tc>
          <w:tcPr>
            <w:tcW w:w="6918" w:type="dxa"/>
            <w:tcBorders>
              <w:top w:val="outset" w:sz="6" w:space="0" w:color="auto"/>
              <w:left w:val="outset" w:sz="6" w:space="0" w:color="auto"/>
              <w:bottom w:val="outset" w:sz="6" w:space="0" w:color="auto"/>
              <w:right w:val="outset" w:sz="6" w:space="0" w:color="auto"/>
            </w:tcBorders>
            <w:vAlign w:val="center"/>
            <w:hideMark/>
          </w:tcPr>
          <w:p w14:paraId="57EADCD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Papel Higiênico 30mx10cm Folha </w:t>
            </w:r>
            <w:proofErr w:type="gramStart"/>
            <w:r w:rsidRPr="005F3645">
              <w:rPr>
                <w:rFonts w:ascii="Calibri" w:eastAsia="Times New Roman" w:hAnsi="Calibri" w:cs="Times New Roman"/>
                <w:b/>
                <w:bCs/>
                <w:color w:val="000000"/>
                <w:lang w:eastAsia="pt-BR"/>
              </w:rPr>
              <w:t>Dupla Branco</w:t>
            </w:r>
            <w:proofErr w:type="gramEnd"/>
          </w:p>
          <w:p w14:paraId="68282443"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Pacote com </w:t>
            </w:r>
            <w:proofErr w:type="gramStart"/>
            <w:r w:rsidRPr="005F3645">
              <w:rPr>
                <w:rFonts w:ascii="Calibri" w:eastAsia="Times New Roman" w:hAnsi="Calibri" w:cs="Times New Roman"/>
                <w:color w:val="000000"/>
                <w:lang w:eastAsia="pt-BR"/>
              </w:rPr>
              <w:t>mínimo 12</w:t>
            </w:r>
            <w:proofErr w:type="gramEnd"/>
            <w:r w:rsidRPr="005F3645">
              <w:rPr>
                <w:rFonts w:ascii="Calibri" w:eastAsia="Times New Roman" w:hAnsi="Calibri" w:cs="Times New Roman"/>
                <w:color w:val="000000"/>
                <w:lang w:eastAsia="pt-BR"/>
              </w:rPr>
              <w:t xml:space="preserve"> rolos de papel higiênico, branco, classe 01 (ABNT 15464), folha dupla de alta qualidade, neutro, alta absorção, gofrado, com picote, em rolo medindo 10cmx30m. Fabricado com 100% celulose virgem (não reciclado), biodegradável, gramatura mínima de 30g/m² (podendo variar +/- 0,5%). Em conformidade com INMETRO, registro no Ministério da </w:t>
            </w:r>
            <w:r w:rsidRPr="005F3645">
              <w:rPr>
                <w:rFonts w:ascii="Calibri" w:eastAsia="Times New Roman" w:hAnsi="Calibri" w:cs="Times New Roman"/>
                <w:color w:val="000000"/>
                <w:lang w:eastAsia="pt-BR"/>
              </w:rPr>
              <w:lastRenderedPageBreak/>
              <w:t xml:space="preserve">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Sendo aceito fardos c/72 rolos</w:t>
            </w:r>
          </w:p>
          <w:p w14:paraId="6704029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45C69"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9DDC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r w:rsidRPr="005F3645">
              <w:rPr>
                <w:rFonts w:ascii="Calibri" w:eastAsia="Times New Roman" w:hAnsi="Calibri" w:cs="Times New Roman"/>
                <w:color w:val="000000"/>
                <w:lang w:eastAsia="pt-BR"/>
              </w:rPr>
              <w:t xml:space="preserve"> - Fardo mínimo c/ 12 rolos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E90A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15E8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4D3B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477AD2C3"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9E9734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17</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BF80FA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Papel toalha </w:t>
            </w:r>
            <w:proofErr w:type="spellStart"/>
            <w:r w:rsidRPr="005F3645">
              <w:rPr>
                <w:rFonts w:ascii="Calibri" w:eastAsia="Times New Roman" w:hAnsi="Calibri" w:cs="Times New Roman"/>
                <w:b/>
                <w:bCs/>
                <w:color w:val="000000"/>
                <w:lang w:eastAsia="pt-BR"/>
              </w:rPr>
              <w:t>interfolhas</w:t>
            </w:r>
            <w:proofErr w:type="spellEnd"/>
            <w:r w:rsidRPr="005F3645">
              <w:rPr>
                <w:rFonts w:ascii="Calibri" w:eastAsia="Times New Roman" w:hAnsi="Calibri" w:cs="Times New Roman"/>
                <w:b/>
                <w:bCs/>
                <w:color w:val="000000"/>
                <w:lang w:eastAsia="pt-BR"/>
              </w:rPr>
              <w:t xml:space="preserve"> (20cmx20cm ou 20cmx21cm) cor branca</w:t>
            </w:r>
          </w:p>
          <w:p w14:paraId="667D87F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Material 100% fibra celulose virgem. Folha tipo </w:t>
            </w:r>
            <w:proofErr w:type="gramStart"/>
            <w:r w:rsidRPr="005F3645">
              <w:rPr>
                <w:rFonts w:ascii="Calibri" w:eastAsia="Times New Roman" w:hAnsi="Calibri" w:cs="Times New Roman"/>
                <w:color w:val="000000"/>
                <w:lang w:eastAsia="pt-BR"/>
              </w:rPr>
              <w:t>2</w:t>
            </w:r>
            <w:proofErr w:type="gramEnd"/>
            <w:r w:rsidRPr="005F3645">
              <w:rPr>
                <w:rFonts w:ascii="Calibri" w:eastAsia="Times New Roman" w:hAnsi="Calibri" w:cs="Times New Roman"/>
                <w:color w:val="000000"/>
                <w:lang w:eastAsia="pt-BR"/>
              </w:rPr>
              <w:t xml:space="preserve"> dobras. Gramatura mínima de 28g/m². Embalagem: Pacote com 1.000 folhas.</w:t>
            </w:r>
          </w:p>
          <w:p w14:paraId="78D5995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9A369"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EBB2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Pacote com 1000 folhas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E900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718C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D8C4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29760161"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4DF4564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18</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19FFBE0"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Pá (coletora) de Lixo</w:t>
            </w:r>
          </w:p>
          <w:p w14:paraId="618E9EC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Material Coletor: Plástico. Material Cabo: Madeira Comprimento Cabo </w:t>
            </w:r>
            <w:proofErr w:type="spellStart"/>
            <w:r w:rsidRPr="005F3645">
              <w:rPr>
                <w:rFonts w:ascii="Calibri" w:eastAsia="Times New Roman" w:hAnsi="Calibri" w:cs="Times New Roman"/>
                <w:color w:val="000000"/>
                <w:lang w:eastAsia="pt-BR"/>
              </w:rPr>
              <w:t>mín</w:t>
            </w:r>
            <w:proofErr w:type="spellEnd"/>
            <w:r w:rsidRPr="005F3645">
              <w:rPr>
                <w:rFonts w:ascii="Calibri" w:eastAsia="Times New Roman" w:hAnsi="Calibri" w:cs="Times New Roman"/>
                <w:color w:val="000000"/>
                <w:lang w:eastAsia="pt-BR"/>
              </w:rPr>
              <w:t>: 80 CM Aplicação: Limpeza Características Adicionais: Cabo e Coletor Em Ângulo De 90º. Resistente e durável.</w:t>
            </w:r>
          </w:p>
          <w:p w14:paraId="376E59C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67864"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5530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47FA81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10F3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1910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BCB6BF5"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F1FAA6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19</w:t>
            </w:r>
          </w:p>
        </w:tc>
        <w:tc>
          <w:tcPr>
            <w:tcW w:w="6918" w:type="dxa"/>
            <w:tcBorders>
              <w:top w:val="outset" w:sz="6" w:space="0" w:color="auto"/>
              <w:left w:val="outset" w:sz="6" w:space="0" w:color="auto"/>
              <w:bottom w:val="outset" w:sz="6" w:space="0" w:color="auto"/>
              <w:right w:val="outset" w:sz="6" w:space="0" w:color="auto"/>
            </w:tcBorders>
            <w:vAlign w:val="center"/>
            <w:hideMark/>
          </w:tcPr>
          <w:p w14:paraId="6CD9D64F"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Rodo de madeira mínimo </w:t>
            </w:r>
            <w:proofErr w:type="gramStart"/>
            <w:r w:rsidRPr="005F3645">
              <w:rPr>
                <w:rFonts w:ascii="Calibri" w:eastAsia="Times New Roman" w:hAnsi="Calibri" w:cs="Times New Roman"/>
                <w:b/>
                <w:bCs/>
                <w:color w:val="000000"/>
                <w:lang w:eastAsia="pt-BR"/>
              </w:rPr>
              <w:t>40cm</w:t>
            </w:r>
            <w:proofErr w:type="gramEnd"/>
          </w:p>
          <w:p w14:paraId="7BFF962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Rodo de madeira </w:t>
            </w:r>
            <w:proofErr w:type="gramStart"/>
            <w:r w:rsidRPr="005F3645">
              <w:rPr>
                <w:rFonts w:ascii="Calibri" w:eastAsia="Times New Roman" w:hAnsi="Calibri" w:cs="Times New Roman"/>
                <w:color w:val="000000"/>
                <w:lang w:eastAsia="pt-BR"/>
              </w:rPr>
              <w:t>40cm</w:t>
            </w:r>
            <w:proofErr w:type="gramEnd"/>
            <w:r w:rsidRPr="005F3645">
              <w:rPr>
                <w:rFonts w:ascii="Calibri" w:eastAsia="Times New Roman" w:hAnsi="Calibri" w:cs="Times New Roman"/>
                <w:color w:val="000000"/>
                <w:lang w:eastAsia="pt-BR"/>
              </w:rPr>
              <w:t xml:space="preserve"> duas borrachas com cabo encapado, com cerda MACIA. Cabo mínimo </w:t>
            </w:r>
            <w:proofErr w:type="gramStart"/>
            <w:r w:rsidRPr="005F3645">
              <w:rPr>
                <w:rFonts w:ascii="Calibri" w:eastAsia="Times New Roman" w:hAnsi="Calibri" w:cs="Times New Roman"/>
                <w:color w:val="000000"/>
                <w:lang w:eastAsia="pt-BR"/>
              </w:rPr>
              <w:t>150cm</w:t>
            </w:r>
            <w:proofErr w:type="gramEnd"/>
            <w:r w:rsidRPr="005F3645">
              <w:rPr>
                <w:rFonts w:ascii="Calibri" w:eastAsia="Times New Roman" w:hAnsi="Calibri" w:cs="Times New Roman"/>
                <w:color w:val="000000"/>
                <w:lang w:eastAsia="pt-BR"/>
              </w:rPr>
              <w:t>. Alta resistência.</w:t>
            </w:r>
          </w:p>
          <w:p w14:paraId="1731116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50976"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8CF6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83A877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B347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8DCC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75BDB26"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5F9546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20</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928727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Vassoura</w:t>
            </w:r>
          </w:p>
          <w:p w14:paraId="0FBC717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Multiuso com cabo </w:t>
            </w:r>
            <w:proofErr w:type="spellStart"/>
            <w:r w:rsidRPr="005F3645">
              <w:rPr>
                <w:rFonts w:ascii="Calibri" w:eastAsia="Times New Roman" w:hAnsi="Calibri" w:cs="Times New Roman"/>
                <w:color w:val="000000"/>
                <w:lang w:eastAsia="pt-BR"/>
              </w:rPr>
              <w:t>rosqueável</w:t>
            </w:r>
            <w:proofErr w:type="spellEnd"/>
            <w:r w:rsidRPr="005F3645">
              <w:rPr>
                <w:rFonts w:ascii="Calibri" w:eastAsia="Times New Roman" w:hAnsi="Calibri" w:cs="Times New Roman"/>
                <w:color w:val="000000"/>
                <w:lang w:eastAsia="pt-BR"/>
              </w:rPr>
              <w:t>, mínimo 1,20m. Tipo: Noviça. Com cerda Macia. Produto em conformidade com o INMETRO</w:t>
            </w:r>
          </w:p>
          <w:p w14:paraId="4B5A809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49CFD"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7783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F9BBBD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0C84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FD14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0BD7FE86"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9F2F22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21</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841C373"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Sabão Barra</w:t>
            </w:r>
          </w:p>
          <w:p w14:paraId="4DF3EC7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Composição Básica: Sabão </w:t>
            </w:r>
            <w:proofErr w:type="spellStart"/>
            <w:r w:rsidRPr="005F3645">
              <w:rPr>
                <w:rFonts w:ascii="Calibri" w:eastAsia="Times New Roman" w:hAnsi="Calibri" w:cs="Times New Roman"/>
                <w:color w:val="000000"/>
                <w:lang w:eastAsia="pt-BR"/>
              </w:rPr>
              <w:t>Glicerinado</w:t>
            </w:r>
            <w:proofErr w:type="spellEnd"/>
            <w:r w:rsidRPr="005F3645">
              <w:rPr>
                <w:rFonts w:ascii="Calibri" w:eastAsia="Times New Roman" w:hAnsi="Calibri" w:cs="Times New Roman"/>
                <w:color w:val="000000"/>
                <w:lang w:eastAsia="pt-BR"/>
              </w:rPr>
              <w:t xml:space="preserve"> Tipo: </w:t>
            </w:r>
            <w:proofErr w:type="gramStart"/>
            <w:r w:rsidRPr="005F3645">
              <w:rPr>
                <w:rFonts w:ascii="Calibri" w:eastAsia="Times New Roman" w:hAnsi="Calibri" w:cs="Times New Roman"/>
                <w:color w:val="000000"/>
                <w:lang w:eastAsia="pt-BR"/>
              </w:rPr>
              <w:t>Neutro Características</w:t>
            </w:r>
            <w:proofErr w:type="gramEnd"/>
            <w:r w:rsidRPr="005F3645">
              <w:rPr>
                <w:rFonts w:ascii="Calibri" w:eastAsia="Times New Roman" w:hAnsi="Calibri" w:cs="Times New Roman"/>
                <w:color w:val="000000"/>
                <w:lang w:eastAsia="pt-BR"/>
              </w:rPr>
              <w:t xml:space="preserve"> Adicionais: 1ª Qualidade Embalagem com 05 unidades. De 180g a 200g a unidade. Aprovado pela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w:t>
            </w:r>
          </w:p>
          <w:p w14:paraId="21C37B5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F2725"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DAA4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Pacote com </w:t>
            </w:r>
            <w:proofErr w:type="gramStart"/>
            <w:r w:rsidRPr="005F3645">
              <w:rPr>
                <w:rFonts w:ascii="Calibri" w:eastAsia="Times New Roman" w:hAnsi="Calibri" w:cs="Times New Roman"/>
                <w:color w:val="000000"/>
                <w:lang w:eastAsia="pt-BR"/>
              </w:rPr>
              <w:t>5</w:t>
            </w:r>
            <w:proofErr w:type="gramEnd"/>
            <w:r w:rsidRPr="005F3645">
              <w:rPr>
                <w:rFonts w:ascii="Calibri" w:eastAsia="Times New Roman" w:hAnsi="Calibri" w:cs="Times New Roman"/>
                <w:color w:val="000000"/>
                <w:lang w:eastAsia="pt-BR"/>
              </w:rPr>
              <w:t xml:space="preserve"> </w:t>
            </w: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E2A5EF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9857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2035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8A406A4"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784C183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22</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A4914E0"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Sabão em pó caixa mínimo 500g</w:t>
            </w:r>
          </w:p>
          <w:p w14:paraId="00B29FA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Para roupas brancas e </w:t>
            </w:r>
            <w:proofErr w:type="gramStart"/>
            <w:r w:rsidRPr="005F3645">
              <w:rPr>
                <w:rFonts w:ascii="Calibri" w:eastAsia="Times New Roman" w:hAnsi="Calibri" w:cs="Times New Roman"/>
                <w:color w:val="000000"/>
                <w:lang w:eastAsia="pt-BR"/>
              </w:rPr>
              <w:t>coloridas embalado em caixa de papelão com sistema prático de fechamento após o uso</w:t>
            </w:r>
            <w:proofErr w:type="gramEnd"/>
            <w:r w:rsidRPr="005F3645">
              <w:rPr>
                <w:rFonts w:ascii="Calibri" w:eastAsia="Times New Roman" w:hAnsi="Calibri" w:cs="Times New Roman"/>
                <w:color w:val="000000"/>
                <w:lang w:eastAsia="pt-BR"/>
              </w:rPr>
              <w:t xml:space="preserve">. Em conformidade com INMETRO, registro no Ministério da Saúde, certificado da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Com rótulo de fabricação, validade, composição e informações da fabricante.</w:t>
            </w:r>
          </w:p>
          <w:p w14:paraId="5FA2BD8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EB0C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180F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mínimo 500g</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D4B1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5871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D6FB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29A476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79F93C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23</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FF4F6B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Sabonete líquido fragrância erva doce - 5L</w:t>
            </w:r>
          </w:p>
          <w:p w14:paraId="63AA620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 xml:space="preserve">Sabonete Líquido Antisséptico, com essencial - higienização de mãos - galão de 5 litros. Para ser usado em Saboneteira. Conter dados do fabricante, composição, validade do produto, nº de registro na </w:t>
            </w:r>
            <w:proofErr w:type="gramStart"/>
            <w:r w:rsidRPr="005F3645">
              <w:rPr>
                <w:rFonts w:ascii="Calibri" w:eastAsia="Times New Roman" w:hAnsi="Calibri" w:cs="Times New Roman"/>
                <w:color w:val="000000"/>
                <w:lang w:eastAsia="pt-BR"/>
              </w:rPr>
              <w:t>Anvisa</w:t>
            </w:r>
            <w:proofErr w:type="gramEnd"/>
            <w:r w:rsidRPr="005F3645">
              <w:rPr>
                <w:rFonts w:ascii="Calibri" w:eastAsia="Times New Roman" w:hAnsi="Calibri" w:cs="Times New Roman"/>
                <w:color w:val="000000"/>
                <w:lang w:eastAsia="pt-BR"/>
              </w:rPr>
              <w:t xml:space="preserve"> e autorização de funcionamento. Dermatologicamente testado.</w:t>
            </w:r>
          </w:p>
          <w:p w14:paraId="1A7FE803"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46E6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CC29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10295F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F0C0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CBD3B5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696535B0"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43B3241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24</w:t>
            </w:r>
          </w:p>
        </w:tc>
        <w:tc>
          <w:tcPr>
            <w:tcW w:w="6918" w:type="dxa"/>
            <w:tcBorders>
              <w:top w:val="outset" w:sz="6" w:space="0" w:color="auto"/>
              <w:left w:val="outset" w:sz="6" w:space="0" w:color="auto"/>
              <w:bottom w:val="outset" w:sz="6" w:space="0" w:color="auto"/>
              <w:right w:val="outset" w:sz="6" w:space="0" w:color="auto"/>
            </w:tcBorders>
            <w:vAlign w:val="center"/>
            <w:hideMark/>
          </w:tcPr>
          <w:p w14:paraId="4A7CA47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Saco plástico de lixo preto capacidade 20 litros Reforçado</w:t>
            </w:r>
          </w:p>
          <w:p w14:paraId="2ABDDA0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Saco de lixo 20 litros, mínimo 0,6 micras, reforçado. Fardo com 100 sacos. Cor preta</w:t>
            </w:r>
          </w:p>
          <w:p w14:paraId="5061D08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9954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15EA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Pacote com 100 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9D30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2D9D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BDC7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4AE6617C"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AC9A23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25</w:t>
            </w:r>
          </w:p>
        </w:tc>
        <w:tc>
          <w:tcPr>
            <w:tcW w:w="6918" w:type="dxa"/>
            <w:tcBorders>
              <w:top w:val="outset" w:sz="6" w:space="0" w:color="auto"/>
              <w:left w:val="outset" w:sz="6" w:space="0" w:color="auto"/>
              <w:bottom w:val="outset" w:sz="6" w:space="0" w:color="auto"/>
              <w:right w:val="outset" w:sz="6" w:space="0" w:color="auto"/>
            </w:tcBorders>
            <w:vAlign w:val="center"/>
            <w:hideMark/>
          </w:tcPr>
          <w:p w14:paraId="545FF1F0"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Saco plástico de lixo preto capacidade 40 litros Reforçado</w:t>
            </w:r>
          </w:p>
          <w:p w14:paraId="7FD1709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Saco de lixo 40 litros, mínimo 0,9 micras, reforçado. Fardo com 100 sacos. Capacidade mínima de resistência: </w:t>
            </w:r>
            <w:proofErr w:type="gramStart"/>
            <w:r w:rsidRPr="005F3645">
              <w:rPr>
                <w:rFonts w:ascii="Calibri" w:eastAsia="Times New Roman" w:hAnsi="Calibri" w:cs="Times New Roman"/>
                <w:color w:val="000000"/>
                <w:lang w:eastAsia="pt-BR"/>
              </w:rPr>
              <w:t>8kg</w:t>
            </w:r>
            <w:proofErr w:type="gramEnd"/>
            <w:r w:rsidRPr="005F3645">
              <w:rPr>
                <w:rFonts w:ascii="Calibri" w:eastAsia="Times New Roman" w:hAnsi="Calibri" w:cs="Times New Roman"/>
                <w:color w:val="000000"/>
                <w:lang w:eastAsia="pt-BR"/>
              </w:rPr>
              <w:t>. Cor preta</w:t>
            </w:r>
          </w:p>
          <w:p w14:paraId="20D9E42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2206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1FBC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Pacote com 100 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45AB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896C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C9BE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DFC22A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0336A71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26</w:t>
            </w:r>
          </w:p>
        </w:tc>
        <w:tc>
          <w:tcPr>
            <w:tcW w:w="6918" w:type="dxa"/>
            <w:tcBorders>
              <w:top w:val="outset" w:sz="6" w:space="0" w:color="auto"/>
              <w:left w:val="outset" w:sz="6" w:space="0" w:color="auto"/>
              <w:bottom w:val="outset" w:sz="6" w:space="0" w:color="auto"/>
              <w:right w:val="outset" w:sz="6" w:space="0" w:color="auto"/>
            </w:tcBorders>
            <w:vAlign w:val="center"/>
            <w:hideMark/>
          </w:tcPr>
          <w:p w14:paraId="62B4FD6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Saco plástico de lixo preto capacidade 60 litros Reforçado</w:t>
            </w:r>
          </w:p>
          <w:p w14:paraId="546AA01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p w14:paraId="198CF910"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Saco de lixo 60 litros, mínimo 0,9 micras, reforçado. Fardo com 100 sacos. Capacidade mínima de resistência: </w:t>
            </w:r>
            <w:proofErr w:type="gramStart"/>
            <w:r w:rsidRPr="005F3645">
              <w:rPr>
                <w:rFonts w:ascii="Calibri" w:eastAsia="Times New Roman" w:hAnsi="Calibri" w:cs="Times New Roman"/>
                <w:color w:val="000000"/>
                <w:lang w:eastAsia="pt-BR"/>
              </w:rPr>
              <w:t>10kg</w:t>
            </w:r>
            <w:proofErr w:type="gramEnd"/>
            <w:r w:rsidRPr="005F3645">
              <w:rPr>
                <w:rFonts w:ascii="Calibri" w:eastAsia="Times New Roman" w:hAnsi="Calibri" w:cs="Times New Roman"/>
                <w:color w:val="000000"/>
                <w:lang w:eastAsia="pt-BR"/>
              </w:rPr>
              <w:t>. Cor preta</w:t>
            </w:r>
          </w:p>
          <w:p w14:paraId="503B98B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E0C9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565C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Pacote com 100 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E5F3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82F6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0CF5BA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067F645B"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CCB679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27</w:t>
            </w:r>
          </w:p>
        </w:tc>
        <w:tc>
          <w:tcPr>
            <w:tcW w:w="6918" w:type="dxa"/>
            <w:tcBorders>
              <w:top w:val="outset" w:sz="6" w:space="0" w:color="auto"/>
              <w:left w:val="outset" w:sz="6" w:space="0" w:color="auto"/>
              <w:bottom w:val="outset" w:sz="6" w:space="0" w:color="auto"/>
              <w:right w:val="outset" w:sz="6" w:space="0" w:color="auto"/>
            </w:tcBorders>
            <w:vAlign w:val="center"/>
            <w:hideMark/>
          </w:tcPr>
          <w:p w14:paraId="5251174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Desentupidor de Pia</w:t>
            </w:r>
          </w:p>
          <w:p w14:paraId="0BF673A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Material: Borracha Flexível Cor: Preta Material Cabo: Plástico Resistente Comprimento Cabo: 20 CM Tipo: Sanfonado</w:t>
            </w:r>
          </w:p>
          <w:p w14:paraId="08BEBED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CA97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DB57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4564B8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D2D1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1D7FFD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F5B9AED" w14:textId="77777777" w:rsidTr="005F3645">
        <w:tc>
          <w:tcPr>
            <w:tcW w:w="13841" w:type="dxa"/>
            <w:gridSpan w:val="7"/>
            <w:tcBorders>
              <w:top w:val="outset" w:sz="6" w:space="0" w:color="auto"/>
              <w:left w:val="outset" w:sz="6" w:space="0" w:color="auto"/>
              <w:bottom w:val="outset" w:sz="6" w:space="0" w:color="auto"/>
              <w:right w:val="outset" w:sz="6" w:space="0" w:color="auto"/>
            </w:tcBorders>
            <w:vAlign w:val="center"/>
            <w:hideMark/>
          </w:tcPr>
          <w:p w14:paraId="6039AAD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VALOR TOTAL ESTIMADO DO LOTE: R$ </w:t>
            </w:r>
          </w:p>
        </w:tc>
      </w:tr>
    </w:tbl>
    <w:p w14:paraId="18533F01" w14:textId="77777777" w:rsidR="005F3645" w:rsidRPr="005F3645" w:rsidRDefault="005F3645" w:rsidP="005F364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bl>
      <w:tblPr>
        <w:tblW w:w="1407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3"/>
        <w:gridCol w:w="6918"/>
        <w:gridCol w:w="1397"/>
        <w:gridCol w:w="1406"/>
        <w:gridCol w:w="1056"/>
        <w:gridCol w:w="1217"/>
        <w:gridCol w:w="1477"/>
      </w:tblGrid>
      <w:tr w:rsidR="005F3645" w:rsidRPr="005F3645" w14:paraId="6B290505" w14:textId="77777777" w:rsidTr="005F3645">
        <w:tc>
          <w:tcPr>
            <w:tcW w:w="14074" w:type="dxa"/>
            <w:gridSpan w:val="7"/>
            <w:tcBorders>
              <w:top w:val="outset" w:sz="6" w:space="0" w:color="auto"/>
              <w:left w:val="outset" w:sz="6" w:space="0" w:color="auto"/>
              <w:bottom w:val="outset" w:sz="6" w:space="0" w:color="auto"/>
              <w:right w:val="outset" w:sz="6" w:space="0" w:color="auto"/>
            </w:tcBorders>
            <w:vAlign w:val="center"/>
            <w:hideMark/>
          </w:tcPr>
          <w:p w14:paraId="4CA4D916"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LOTE 2 - MATERIAL ESPECÍFICO</w:t>
            </w:r>
          </w:p>
        </w:tc>
      </w:tr>
      <w:tr w:rsidR="005F3645" w:rsidRPr="005F3645" w14:paraId="537DF86C"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FB27D77"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ITEM</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D840065"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OBJETO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FE513"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Marca de referência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4078F"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UNIDADE DE MEDIDA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2C3F4"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VALOR</w:t>
            </w:r>
          </w:p>
          <w:p w14:paraId="6B943AA9"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B4920"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Quantidade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12179"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Preço estimado (TOTAL)</w:t>
            </w:r>
          </w:p>
        </w:tc>
      </w:tr>
      <w:tr w:rsidR="005F3645" w:rsidRPr="005F3645" w14:paraId="0F049AAA"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2B01C6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28</w:t>
            </w:r>
          </w:p>
        </w:tc>
        <w:tc>
          <w:tcPr>
            <w:tcW w:w="6918" w:type="dxa"/>
            <w:tcBorders>
              <w:top w:val="outset" w:sz="6" w:space="0" w:color="auto"/>
              <w:left w:val="outset" w:sz="6" w:space="0" w:color="auto"/>
              <w:bottom w:val="outset" w:sz="6" w:space="0" w:color="auto"/>
              <w:right w:val="outset" w:sz="6" w:space="0" w:color="auto"/>
            </w:tcBorders>
            <w:vAlign w:val="center"/>
            <w:hideMark/>
          </w:tcPr>
          <w:p w14:paraId="593F6F9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Cabo de madeira para rodo/vassoura de 2m</w:t>
            </w:r>
          </w:p>
          <w:p w14:paraId="71A8E69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Cabo com rosca para Vassoura, rodo, de 2m. Material: madeira ou alumínio.</w:t>
            </w:r>
          </w:p>
          <w:p w14:paraId="77A24C6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9CB7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0133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4DDD2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AEA0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0F0D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2FDE1AB1"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EAE197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29</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813BC6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Rodo limpador de vidro com reservatório</w:t>
            </w:r>
          </w:p>
          <w:p w14:paraId="6830856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Rodo Limpa Vidros Spray </w:t>
            </w:r>
            <w:proofErr w:type="spellStart"/>
            <w:r w:rsidRPr="005F3645">
              <w:rPr>
                <w:rFonts w:ascii="Calibri" w:eastAsia="Times New Roman" w:hAnsi="Calibri" w:cs="Times New Roman"/>
                <w:color w:val="000000"/>
                <w:lang w:eastAsia="pt-BR"/>
              </w:rPr>
              <w:t>Mop</w:t>
            </w:r>
            <w:proofErr w:type="spellEnd"/>
            <w:r w:rsidRPr="005F3645">
              <w:rPr>
                <w:rFonts w:ascii="Calibri" w:eastAsia="Times New Roman" w:hAnsi="Calibri" w:cs="Times New Roman"/>
                <w:color w:val="000000"/>
                <w:lang w:eastAsia="pt-BR"/>
              </w:rPr>
              <w:t xml:space="preserve"> </w:t>
            </w:r>
            <w:proofErr w:type="gramStart"/>
            <w:r w:rsidRPr="005F3645">
              <w:rPr>
                <w:rFonts w:ascii="Calibri" w:eastAsia="Times New Roman" w:hAnsi="Calibri" w:cs="Times New Roman"/>
                <w:color w:val="000000"/>
                <w:lang w:eastAsia="pt-BR"/>
              </w:rPr>
              <w:t>3</w:t>
            </w:r>
            <w:proofErr w:type="gramEnd"/>
            <w:r w:rsidRPr="005F3645">
              <w:rPr>
                <w:rFonts w:ascii="Calibri" w:eastAsia="Times New Roman" w:hAnsi="Calibri" w:cs="Times New Roman"/>
                <w:color w:val="000000"/>
                <w:lang w:eastAsia="pt-BR"/>
              </w:rPr>
              <w:t xml:space="preserve"> Em 1 com reservatório borrifador. Um dos lados possui um rodinho emborrachado que remove toda a umidade. Do outro, possui uma microfibra.</w:t>
            </w:r>
          </w:p>
          <w:p w14:paraId="287A982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C2B4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4CFC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23093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5555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742E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16DEB7C"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76B2C76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30</w:t>
            </w:r>
          </w:p>
        </w:tc>
        <w:tc>
          <w:tcPr>
            <w:tcW w:w="6918" w:type="dxa"/>
            <w:tcBorders>
              <w:top w:val="outset" w:sz="6" w:space="0" w:color="auto"/>
              <w:left w:val="outset" w:sz="6" w:space="0" w:color="auto"/>
              <w:bottom w:val="outset" w:sz="6" w:space="0" w:color="auto"/>
              <w:right w:val="outset" w:sz="6" w:space="0" w:color="auto"/>
            </w:tcBorders>
            <w:vAlign w:val="center"/>
            <w:hideMark/>
          </w:tcPr>
          <w:p w14:paraId="4399733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Flanela de Microfibra 40x60cm automotiva</w:t>
            </w:r>
          </w:p>
          <w:p w14:paraId="70E6F8D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Flanela para limpeza, microfibra, medindo aproximadamente 40x60 cm. Possui costuras reforçadas nas laterais, garantindo maior durabilidade. Material macio e de alta absorção de umidade, ideal para limpeza e polimento de superfícies sem </w:t>
            </w:r>
            <w:proofErr w:type="gramStart"/>
            <w:r w:rsidRPr="005F3645">
              <w:rPr>
                <w:rFonts w:ascii="Calibri" w:eastAsia="Times New Roman" w:hAnsi="Calibri" w:cs="Times New Roman"/>
                <w:color w:val="000000"/>
                <w:lang w:eastAsia="pt-BR"/>
              </w:rPr>
              <w:t>riscar</w:t>
            </w:r>
            <w:proofErr w:type="gramEnd"/>
          </w:p>
          <w:p w14:paraId="67E5892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C765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5A0A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D5122F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7916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232A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r>
      <w:tr w:rsidR="005F3645" w:rsidRPr="005F3645" w14:paraId="0E1B8837" w14:textId="77777777" w:rsidTr="005F3645">
        <w:tc>
          <w:tcPr>
            <w:tcW w:w="14074" w:type="dxa"/>
            <w:gridSpan w:val="7"/>
            <w:tcBorders>
              <w:top w:val="outset" w:sz="6" w:space="0" w:color="auto"/>
              <w:left w:val="outset" w:sz="6" w:space="0" w:color="auto"/>
              <w:bottom w:val="outset" w:sz="6" w:space="0" w:color="auto"/>
              <w:right w:val="outset" w:sz="6" w:space="0" w:color="auto"/>
            </w:tcBorders>
            <w:vAlign w:val="center"/>
            <w:hideMark/>
          </w:tcPr>
          <w:p w14:paraId="00EFE47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VALOR TOTAL ESTIMADO DO LOTE: R$ </w:t>
            </w:r>
          </w:p>
        </w:tc>
      </w:tr>
    </w:tbl>
    <w:p w14:paraId="51454C32" w14:textId="77777777" w:rsidR="005F3645" w:rsidRPr="005F3645" w:rsidRDefault="005F3645" w:rsidP="005F364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bl>
      <w:tblPr>
        <w:tblW w:w="1425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3"/>
        <w:gridCol w:w="6918"/>
        <w:gridCol w:w="1418"/>
        <w:gridCol w:w="1417"/>
        <w:gridCol w:w="1056"/>
        <w:gridCol w:w="1217"/>
        <w:gridCol w:w="1629"/>
      </w:tblGrid>
      <w:tr w:rsidR="005F3645" w:rsidRPr="005F3645" w14:paraId="22A83047" w14:textId="77777777" w:rsidTr="005F3645">
        <w:tc>
          <w:tcPr>
            <w:tcW w:w="14258" w:type="dxa"/>
            <w:gridSpan w:val="7"/>
            <w:tcBorders>
              <w:top w:val="outset" w:sz="6" w:space="0" w:color="auto"/>
              <w:left w:val="outset" w:sz="6" w:space="0" w:color="auto"/>
              <w:bottom w:val="outset" w:sz="6" w:space="0" w:color="auto"/>
              <w:right w:val="outset" w:sz="6" w:space="0" w:color="auto"/>
            </w:tcBorders>
            <w:vAlign w:val="center"/>
            <w:hideMark/>
          </w:tcPr>
          <w:p w14:paraId="6A88F191"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 xml:space="preserve">LOTE 3 - </w:t>
            </w:r>
            <w:proofErr w:type="spellStart"/>
            <w:r w:rsidRPr="005F3645">
              <w:rPr>
                <w:rFonts w:ascii="Calibri" w:eastAsia="Times New Roman" w:hAnsi="Calibri" w:cs="Times New Roman"/>
                <w:b/>
                <w:bCs/>
                <w:color w:val="000000"/>
                <w:lang w:eastAsia="pt-BR"/>
              </w:rPr>
              <w:t>DISPENSER</w:t>
            </w:r>
            <w:proofErr w:type="spellEnd"/>
          </w:p>
        </w:tc>
      </w:tr>
      <w:tr w:rsidR="005F3645" w:rsidRPr="005F3645" w14:paraId="6F8305B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950DD26"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ITEM</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E40CDFA"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OBJETO</w:t>
            </w:r>
          </w:p>
        </w:tc>
        <w:tc>
          <w:tcPr>
            <w:tcW w:w="1418" w:type="dxa"/>
            <w:tcBorders>
              <w:top w:val="outset" w:sz="6" w:space="0" w:color="auto"/>
              <w:left w:val="outset" w:sz="6" w:space="0" w:color="auto"/>
              <w:bottom w:val="outset" w:sz="6" w:space="0" w:color="auto"/>
              <w:right w:val="outset" w:sz="6" w:space="0" w:color="auto"/>
            </w:tcBorders>
            <w:vAlign w:val="center"/>
            <w:hideMark/>
          </w:tcPr>
          <w:p w14:paraId="372ABB20"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Marca de referência</w:t>
            </w:r>
          </w:p>
        </w:tc>
        <w:tc>
          <w:tcPr>
            <w:tcW w:w="1417" w:type="dxa"/>
            <w:tcBorders>
              <w:top w:val="outset" w:sz="6" w:space="0" w:color="auto"/>
              <w:left w:val="outset" w:sz="6" w:space="0" w:color="auto"/>
              <w:bottom w:val="outset" w:sz="6" w:space="0" w:color="auto"/>
              <w:right w:val="outset" w:sz="6" w:space="0" w:color="auto"/>
            </w:tcBorders>
            <w:vAlign w:val="center"/>
            <w:hideMark/>
          </w:tcPr>
          <w:p w14:paraId="7D598327"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UNIDADE DE MEDIDA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968C6"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VALOR</w:t>
            </w:r>
          </w:p>
          <w:p w14:paraId="7A056CA3"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59B08"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Quantidade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95872"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Preço estimado (TOTAL)</w:t>
            </w:r>
          </w:p>
        </w:tc>
      </w:tr>
      <w:tr w:rsidR="005F3645" w:rsidRPr="005F3645" w14:paraId="18AFED89"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08065A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31</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8C8757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proofErr w:type="spellStart"/>
            <w:r w:rsidRPr="005F3645">
              <w:rPr>
                <w:rFonts w:ascii="Calibri" w:eastAsia="Times New Roman" w:hAnsi="Calibri" w:cs="Times New Roman"/>
                <w:b/>
                <w:bCs/>
                <w:color w:val="000000"/>
                <w:lang w:eastAsia="pt-BR"/>
              </w:rPr>
              <w:t>Dispenser</w:t>
            </w:r>
            <w:proofErr w:type="spellEnd"/>
            <w:r w:rsidRPr="005F3645">
              <w:rPr>
                <w:rFonts w:ascii="Calibri" w:eastAsia="Times New Roman" w:hAnsi="Calibri" w:cs="Times New Roman"/>
                <w:b/>
                <w:bCs/>
                <w:color w:val="000000"/>
                <w:lang w:eastAsia="pt-BR"/>
              </w:rPr>
              <w:t xml:space="preserve"> papel Toalha </w:t>
            </w:r>
            <w:proofErr w:type="spellStart"/>
            <w:r w:rsidRPr="005F3645">
              <w:rPr>
                <w:rFonts w:ascii="Calibri" w:eastAsia="Times New Roman" w:hAnsi="Calibri" w:cs="Times New Roman"/>
                <w:b/>
                <w:bCs/>
                <w:color w:val="000000"/>
                <w:lang w:eastAsia="pt-BR"/>
              </w:rPr>
              <w:t>Interfolha</w:t>
            </w:r>
            <w:proofErr w:type="spellEnd"/>
          </w:p>
          <w:p w14:paraId="2D4FEA4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Incluso kit de fixação por Bucha e Parafusos, cor Branca. Dimensões aproximadas: 15x25cm. Material em plástico </w:t>
            </w:r>
            <w:proofErr w:type="spellStart"/>
            <w:r w:rsidRPr="005F3645">
              <w:rPr>
                <w:rFonts w:ascii="Calibri" w:eastAsia="Times New Roman" w:hAnsi="Calibri" w:cs="Times New Roman"/>
                <w:color w:val="000000"/>
                <w:lang w:eastAsia="pt-BR"/>
              </w:rPr>
              <w:t>ABS</w:t>
            </w:r>
            <w:proofErr w:type="spellEnd"/>
            <w:r w:rsidRPr="005F3645">
              <w:rPr>
                <w:rFonts w:ascii="Calibri" w:eastAsia="Times New Roman" w:hAnsi="Calibri" w:cs="Times New Roman"/>
                <w:color w:val="000000"/>
                <w:lang w:eastAsia="pt-BR"/>
              </w:rPr>
              <w:t xml:space="preserve"> com alta resistência. Compatível com papel </w:t>
            </w:r>
            <w:proofErr w:type="spellStart"/>
            <w:r w:rsidRPr="005F3645">
              <w:rPr>
                <w:rFonts w:ascii="Calibri" w:eastAsia="Times New Roman" w:hAnsi="Calibri" w:cs="Times New Roman"/>
                <w:color w:val="000000"/>
                <w:lang w:eastAsia="pt-BR"/>
              </w:rPr>
              <w:t>interfolha</w:t>
            </w:r>
            <w:proofErr w:type="spellEnd"/>
            <w:r w:rsidRPr="005F3645">
              <w:rPr>
                <w:rFonts w:ascii="Calibri" w:eastAsia="Times New Roman" w:hAnsi="Calibri" w:cs="Times New Roman"/>
                <w:color w:val="000000"/>
                <w:lang w:eastAsia="pt-BR"/>
              </w:rPr>
              <w:t xml:space="preserve"> de 20x20/ 20x21.</w:t>
            </w:r>
          </w:p>
          <w:p w14:paraId="6DDB12D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hideMark/>
          </w:tcPr>
          <w:p w14:paraId="086E774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1417" w:type="dxa"/>
            <w:tcBorders>
              <w:top w:val="outset" w:sz="6" w:space="0" w:color="auto"/>
              <w:left w:val="outset" w:sz="6" w:space="0" w:color="auto"/>
              <w:bottom w:val="outset" w:sz="6" w:space="0" w:color="auto"/>
              <w:right w:val="outset" w:sz="6" w:space="0" w:color="auto"/>
            </w:tcBorders>
            <w:vAlign w:val="center"/>
            <w:hideMark/>
          </w:tcPr>
          <w:p w14:paraId="10E3C3F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E2231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8F7F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D3A3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r>
      <w:tr w:rsidR="005F3645" w:rsidRPr="005F3645" w14:paraId="2BC5EC03"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0385D2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32</w:t>
            </w:r>
          </w:p>
        </w:tc>
        <w:tc>
          <w:tcPr>
            <w:tcW w:w="6918" w:type="dxa"/>
            <w:tcBorders>
              <w:top w:val="outset" w:sz="6" w:space="0" w:color="auto"/>
              <w:left w:val="outset" w:sz="6" w:space="0" w:color="auto"/>
              <w:bottom w:val="outset" w:sz="6" w:space="0" w:color="auto"/>
              <w:right w:val="outset" w:sz="6" w:space="0" w:color="auto"/>
            </w:tcBorders>
            <w:vAlign w:val="center"/>
            <w:hideMark/>
          </w:tcPr>
          <w:p w14:paraId="7D5AD72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proofErr w:type="spellStart"/>
            <w:r w:rsidRPr="005F3645">
              <w:rPr>
                <w:rFonts w:ascii="Calibri" w:eastAsia="Times New Roman" w:hAnsi="Calibri" w:cs="Times New Roman"/>
                <w:b/>
                <w:bCs/>
                <w:color w:val="000000"/>
                <w:lang w:eastAsia="pt-BR"/>
              </w:rPr>
              <w:t>Dispenser</w:t>
            </w:r>
            <w:proofErr w:type="spellEnd"/>
            <w:r w:rsidRPr="005F3645">
              <w:rPr>
                <w:rFonts w:ascii="Calibri" w:eastAsia="Times New Roman" w:hAnsi="Calibri" w:cs="Times New Roman"/>
                <w:b/>
                <w:bCs/>
                <w:color w:val="000000"/>
                <w:lang w:eastAsia="pt-BR"/>
              </w:rPr>
              <w:t xml:space="preserve"> Sabonete Líquido com reservatório</w:t>
            </w:r>
          </w:p>
          <w:p w14:paraId="20FD6E5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Incluso kit de fixação por Bucha e Parafusos, cor Branca. Dimensões aproximadas: 20x30x40 cm. Material em plástico </w:t>
            </w:r>
            <w:proofErr w:type="spellStart"/>
            <w:r w:rsidRPr="005F3645">
              <w:rPr>
                <w:rFonts w:ascii="Calibri" w:eastAsia="Times New Roman" w:hAnsi="Calibri" w:cs="Times New Roman"/>
                <w:color w:val="000000"/>
                <w:lang w:eastAsia="pt-BR"/>
              </w:rPr>
              <w:t>ABS</w:t>
            </w:r>
            <w:proofErr w:type="spellEnd"/>
            <w:r w:rsidRPr="005F3645">
              <w:rPr>
                <w:rFonts w:ascii="Calibri" w:eastAsia="Times New Roman" w:hAnsi="Calibri" w:cs="Times New Roman"/>
                <w:color w:val="000000"/>
                <w:lang w:eastAsia="pt-BR"/>
              </w:rPr>
              <w:t xml:space="preserve"> com alta resistência. Com capacidade em volume de </w:t>
            </w:r>
            <w:proofErr w:type="gramStart"/>
            <w:r w:rsidRPr="005F3645">
              <w:rPr>
                <w:rFonts w:ascii="Calibri" w:eastAsia="Times New Roman" w:hAnsi="Calibri" w:cs="Times New Roman"/>
                <w:color w:val="000000"/>
                <w:lang w:eastAsia="pt-BR"/>
              </w:rPr>
              <w:t>800ml</w:t>
            </w:r>
            <w:proofErr w:type="gramEnd"/>
            <w:r w:rsidRPr="005F3645">
              <w:rPr>
                <w:rFonts w:ascii="Calibri" w:eastAsia="Times New Roman" w:hAnsi="Calibri" w:cs="Times New Roman"/>
                <w:color w:val="000000"/>
                <w:lang w:eastAsia="pt-BR"/>
              </w:rPr>
              <w:t>.</w:t>
            </w:r>
          </w:p>
          <w:p w14:paraId="357E60F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hideMark/>
          </w:tcPr>
          <w:p w14:paraId="4C5A8C0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1417" w:type="dxa"/>
            <w:tcBorders>
              <w:top w:val="outset" w:sz="6" w:space="0" w:color="auto"/>
              <w:left w:val="outset" w:sz="6" w:space="0" w:color="auto"/>
              <w:bottom w:val="outset" w:sz="6" w:space="0" w:color="auto"/>
              <w:right w:val="outset" w:sz="6" w:space="0" w:color="auto"/>
            </w:tcBorders>
            <w:vAlign w:val="center"/>
            <w:hideMark/>
          </w:tcPr>
          <w:p w14:paraId="48BB513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526C4C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7E96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2B9F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79684A35" w14:textId="77777777" w:rsidTr="005F3645">
        <w:tc>
          <w:tcPr>
            <w:tcW w:w="14258" w:type="dxa"/>
            <w:gridSpan w:val="7"/>
            <w:tcBorders>
              <w:top w:val="outset" w:sz="6" w:space="0" w:color="auto"/>
              <w:left w:val="outset" w:sz="6" w:space="0" w:color="auto"/>
              <w:bottom w:val="outset" w:sz="6" w:space="0" w:color="auto"/>
              <w:right w:val="outset" w:sz="6" w:space="0" w:color="auto"/>
            </w:tcBorders>
            <w:vAlign w:val="center"/>
            <w:hideMark/>
          </w:tcPr>
          <w:p w14:paraId="62FC056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lastRenderedPageBreak/>
              <w:t>VALOR TOTAL ESTIMADO DO LOTE: R$ </w:t>
            </w:r>
          </w:p>
        </w:tc>
      </w:tr>
    </w:tbl>
    <w:p w14:paraId="30F3D4E2" w14:textId="77777777" w:rsidR="005F3645" w:rsidRPr="005F3645" w:rsidRDefault="005F3645" w:rsidP="005F364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bl>
      <w:tblPr>
        <w:tblW w:w="143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3"/>
        <w:gridCol w:w="6918"/>
        <w:gridCol w:w="1418"/>
        <w:gridCol w:w="1417"/>
        <w:gridCol w:w="1056"/>
        <w:gridCol w:w="1217"/>
        <w:gridCol w:w="1696"/>
      </w:tblGrid>
      <w:tr w:rsidR="005F3645" w:rsidRPr="005F3645" w14:paraId="04ED9068" w14:textId="77777777" w:rsidTr="005F3645">
        <w:tc>
          <w:tcPr>
            <w:tcW w:w="14325" w:type="dxa"/>
            <w:gridSpan w:val="7"/>
            <w:tcBorders>
              <w:top w:val="outset" w:sz="6" w:space="0" w:color="auto"/>
              <w:left w:val="outset" w:sz="6" w:space="0" w:color="auto"/>
              <w:bottom w:val="outset" w:sz="6" w:space="0" w:color="auto"/>
              <w:right w:val="outset" w:sz="6" w:space="0" w:color="auto"/>
            </w:tcBorders>
            <w:vAlign w:val="center"/>
            <w:hideMark/>
          </w:tcPr>
          <w:p w14:paraId="153A9EDF"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LOTE 3 - CARRINHO</w:t>
            </w:r>
          </w:p>
        </w:tc>
      </w:tr>
      <w:tr w:rsidR="005F3645" w:rsidRPr="005F3645" w14:paraId="46653D73"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8C98C85"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ITEM</w:t>
            </w:r>
          </w:p>
        </w:tc>
        <w:tc>
          <w:tcPr>
            <w:tcW w:w="6918" w:type="dxa"/>
            <w:tcBorders>
              <w:top w:val="outset" w:sz="6" w:space="0" w:color="auto"/>
              <w:left w:val="outset" w:sz="6" w:space="0" w:color="auto"/>
              <w:bottom w:val="outset" w:sz="6" w:space="0" w:color="auto"/>
              <w:right w:val="outset" w:sz="6" w:space="0" w:color="auto"/>
            </w:tcBorders>
            <w:vAlign w:val="center"/>
            <w:hideMark/>
          </w:tcPr>
          <w:p w14:paraId="5720A0A2"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OBJETO</w:t>
            </w:r>
          </w:p>
        </w:tc>
        <w:tc>
          <w:tcPr>
            <w:tcW w:w="1418" w:type="dxa"/>
            <w:tcBorders>
              <w:top w:val="outset" w:sz="6" w:space="0" w:color="auto"/>
              <w:left w:val="outset" w:sz="6" w:space="0" w:color="auto"/>
              <w:bottom w:val="outset" w:sz="6" w:space="0" w:color="auto"/>
              <w:right w:val="outset" w:sz="6" w:space="0" w:color="auto"/>
            </w:tcBorders>
            <w:vAlign w:val="center"/>
            <w:hideMark/>
          </w:tcPr>
          <w:p w14:paraId="19BF4A49"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Marca de referência</w:t>
            </w:r>
          </w:p>
        </w:tc>
        <w:tc>
          <w:tcPr>
            <w:tcW w:w="1417" w:type="dxa"/>
            <w:tcBorders>
              <w:top w:val="outset" w:sz="6" w:space="0" w:color="auto"/>
              <w:left w:val="outset" w:sz="6" w:space="0" w:color="auto"/>
              <w:bottom w:val="outset" w:sz="6" w:space="0" w:color="auto"/>
              <w:right w:val="outset" w:sz="6" w:space="0" w:color="auto"/>
            </w:tcBorders>
            <w:vAlign w:val="center"/>
            <w:hideMark/>
          </w:tcPr>
          <w:p w14:paraId="5A91876B"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UNIDADE DE MEDIDA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4F6DB"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VALOR</w:t>
            </w:r>
          </w:p>
          <w:p w14:paraId="057EE104"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B056E"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Quantidade</w:t>
            </w:r>
          </w:p>
        </w:tc>
        <w:tc>
          <w:tcPr>
            <w:tcW w:w="1696" w:type="dxa"/>
            <w:tcBorders>
              <w:top w:val="outset" w:sz="6" w:space="0" w:color="auto"/>
              <w:left w:val="outset" w:sz="6" w:space="0" w:color="auto"/>
              <w:bottom w:val="outset" w:sz="6" w:space="0" w:color="auto"/>
              <w:right w:val="outset" w:sz="6" w:space="0" w:color="auto"/>
            </w:tcBorders>
            <w:vAlign w:val="center"/>
            <w:hideMark/>
          </w:tcPr>
          <w:p w14:paraId="435C48E4"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Preço estimado (TOTAL)</w:t>
            </w:r>
          </w:p>
        </w:tc>
      </w:tr>
      <w:tr w:rsidR="005F3645" w:rsidRPr="005F3645" w14:paraId="12441C8E"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4F350D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33</w:t>
            </w:r>
          </w:p>
        </w:tc>
        <w:tc>
          <w:tcPr>
            <w:tcW w:w="6918" w:type="dxa"/>
            <w:tcBorders>
              <w:top w:val="outset" w:sz="6" w:space="0" w:color="auto"/>
              <w:left w:val="outset" w:sz="6" w:space="0" w:color="auto"/>
              <w:bottom w:val="outset" w:sz="6" w:space="0" w:color="auto"/>
              <w:right w:val="outset" w:sz="6" w:space="0" w:color="auto"/>
            </w:tcBorders>
            <w:vAlign w:val="center"/>
            <w:hideMark/>
          </w:tcPr>
          <w:p w14:paraId="757085A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Carrinho multifuncional para limpeza</w:t>
            </w:r>
          </w:p>
          <w:p w14:paraId="78C3E05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Carrinho de limpeza profissional, com abertura para encaixe de acessórios (</w:t>
            </w:r>
            <w:proofErr w:type="spellStart"/>
            <w:r w:rsidRPr="005F3645">
              <w:rPr>
                <w:rFonts w:ascii="Calibri" w:eastAsia="Times New Roman" w:hAnsi="Calibri" w:cs="Times New Roman"/>
                <w:color w:val="000000"/>
                <w:lang w:eastAsia="pt-BR"/>
              </w:rPr>
              <w:t>mop</w:t>
            </w:r>
            <w:proofErr w:type="spellEnd"/>
            <w:r w:rsidRPr="005F3645">
              <w:rPr>
                <w:rFonts w:ascii="Calibri" w:eastAsia="Times New Roman" w:hAnsi="Calibri" w:cs="Times New Roman"/>
                <w:color w:val="000000"/>
                <w:lang w:eastAsia="pt-BR"/>
              </w:rPr>
              <w:t xml:space="preserve">, pá, placa), plataforma de apoio para balde espremedor. Função de transportar diversos acessórios de uma só vez. Acompanhando: </w:t>
            </w:r>
            <w:proofErr w:type="gramStart"/>
            <w:r w:rsidRPr="005F3645">
              <w:rPr>
                <w:rFonts w:ascii="Calibri" w:eastAsia="Times New Roman" w:hAnsi="Calibri" w:cs="Times New Roman"/>
                <w:color w:val="000000"/>
                <w:lang w:eastAsia="pt-BR"/>
              </w:rPr>
              <w:t>1</w:t>
            </w:r>
            <w:proofErr w:type="gramEnd"/>
            <w:r w:rsidRPr="005F3645">
              <w:rPr>
                <w:rFonts w:ascii="Calibri" w:eastAsia="Times New Roman" w:hAnsi="Calibri" w:cs="Times New Roman"/>
                <w:color w:val="000000"/>
                <w:lang w:eastAsia="pt-BR"/>
              </w:rPr>
              <w:t xml:space="preserve"> carrinho funcional de limpeza, 1 sado de Recolhimento de 90Lts, 1 balde espremedor </w:t>
            </w:r>
            <w:proofErr w:type="spellStart"/>
            <w:r w:rsidRPr="005F3645">
              <w:rPr>
                <w:rFonts w:ascii="Calibri" w:eastAsia="Times New Roman" w:hAnsi="Calibri" w:cs="Times New Roman"/>
                <w:color w:val="000000"/>
                <w:lang w:eastAsia="pt-BR"/>
              </w:rPr>
              <w:t>doblô</w:t>
            </w:r>
            <w:proofErr w:type="spellEnd"/>
            <w:r w:rsidRPr="005F3645">
              <w:rPr>
                <w:rFonts w:ascii="Calibri" w:eastAsia="Times New Roman" w:hAnsi="Calibri" w:cs="Times New Roman"/>
                <w:color w:val="000000"/>
                <w:lang w:eastAsia="pt-BR"/>
              </w:rPr>
              <w:t xml:space="preserve">, 1 placa de sinalização "Piso Molhado", 1 pá plástica para lixo, 1 </w:t>
            </w:r>
            <w:proofErr w:type="spellStart"/>
            <w:r w:rsidRPr="005F3645">
              <w:rPr>
                <w:rFonts w:ascii="Calibri" w:eastAsia="Times New Roman" w:hAnsi="Calibri" w:cs="Times New Roman"/>
                <w:color w:val="000000"/>
                <w:lang w:eastAsia="pt-BR"/>
              </w:rPr>
              <w:t>Mop</w:t>
            </w:r>
            <w:proofErr w:type="spellEnd"/>
            <w:r w:rsidRPr="005F3645">
              <w:rPr>
                <w:rFonts w:ascii="Calibri" w:eastAsia="Times New Roman" w:hAnsi="Calibri" w:cs="Times New Roman"/>
                <w:color w:val="000000"/>
                <w:lang w:eastAsia="pt-BR"/>
              </w:rPr>
              <w:t xml:space="preserve"> pó 60cm, 1 </w:t>
            </w:r>
            <w:proofErr w:type="spellStart"/>
            <w:r w:rsidRPr="005F3645">
              <w:rPr>
                <w:rFonts w:ascii="Calibri" w:eastAsia="Times New Roman" w:hAnsi="Calibri" w:cs="Times New Roman"/>
                <w:color w:val="000000"/>
                <w:lang w:eastAsia="pt-BR"/>
              </w:rPr>
              <w:t>Mop</w:t>
            </w:r>
            <w:proofErr w:type="spellEnd"/>
            <w:r w:rsidRPr="005F3645">
              <w:rPr>
                <w:rFonts w:ascii="Calibri" w:eastAsia="Times New Roman" w:hAnsi="Calibri" w:cs="Times New Roman"/>
                <w:color w:val="000000"/>
                <w:lang w:eastAsia="pt-BR"/>
              </w:rPr>
              <w:t xml:space="preserve"> úmido Cru (340g).Garantia de pelo menos 6 meses do Fabricante contra defeitos de fabricação.</w:t>
            </w:r>
          </w:p>
          <w:p w14:paraId="0D8305F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hideMark/>
          </w:tcPr>
          <w:p w14:paraId="76886E6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1417" w:type="dxa"/>
            <w:tcBorders>
              <w:top w:val="outset" w:sz="6" w:space="0" w:color="auto"/>
              <w:left w:val="outset" w:sz="6" w:space="0" w:color="auto"/>
              <w:bottom w:val="outset" w:sz="6" w:space="0" w:color="auto"/>
              <w:right w:val="outset" w:sz="6" w:space="0" w:color="auto"/>
            </w:tcBorders>
            <w:vAlign w:val="center"/>
            <w:hideMark/>
          </w:tcPr>
          <w:p w14:paraId="6B01576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D83554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A46B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1</w:t>
            </w:r>
            <w:proofErr w:type="gramEnd"/>
          </w:p>
        </w:tc>
        <w:tc>
          <w:tcPr>
            <w:tcW w:w="1696" w:type="dxa"/>
            <w:tcBorders>
              <w:top w:val="outset" w:sz="6" w:space="0" w:color="auto"/>
              <w:left w:val="outset" w:sz="6" w:space="0" w:color="auto"/>
              <w:bottom w:val="outset" w:sz="6" w:space="0" w:color="auto"/>
              <w:right w:val="outset" w:sz="6" w:space="0" w:color="auto"/>
            </w:tcBorders>
            <w:vAlign w:val="center"/>
            <w:hideMark/>
          </w:tcPr>
          <w:p w14:paraId="622721A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0708B464" w14:textId="77777777" w:rsidTr="005F3645">
        <w:tc>
          <w:tcPr>
            <w:tcW w:w="14325" w:type="dxa"/>
            <w:gridSpan w:val="7"/>
            <w:tcBorders>
              <w:top w:val="outset" w:sz="6" w:space="0" w:color="auto"/>
              <w:left w:val="outset" w:sz="6" w:space="0" w:color="auto"/>
              <w:bottom w:val="outset" w:sz="6" w:space="0" w:color="auto"/>
              <w:right w:val="outset" w:sz="6" w:space="0" w:color="auto"/>
            </w:tcBorders>
            <w:vAlign w:val="center"/>
            <w:hideMark/>
          </w:tcPr>
          <w:p w14:paraId="5A082F3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VALOR TOTAL ESTIMADO DO LOTE: R$ </w:t>
            </w:r>
          </w:p>
        </w:tc>
      </w:tr>
    </w:tbl>
    <w:p w14:paraId="73FD1E84" w14:textId="77777777" w:rsidR="005F3645" w:rsidRPr="005F3645" w:rsidRDefault="005F3645" w:rsidP="005F364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bl>
      <w:tblPr>
        <w:tblW w:w="1446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3"/>
        <w:gridCol w:w="6918"/>
        <w:gridCol w:w="1383"/>
        <w:gridCol w:w="1389"/>
        <w:gridCol w:w="1197"/>
        <w:gridCol w:w="1217"/>
        <w:gridCol w:w="1759"/>
      </w:tblGrid>
      <w:tr w:rsidR="005F3645" w:rsidRPr="005F3645" w14:paraId="252F560F" w14:textId="77777777" w:rsidTr="005F3645">
        <w:tc>
          <w:tcPr>
            <w:tcW w:w="14466" w:type="dxa"/>
            <w:gridSpan w:val="7"/>
            <w:tcBorders>
              <w:top w:val="outset" w:sz="6" w:space="0" w:color="auto"/>
              <w:left w:val="outset" w:sz="6" w:space="0" w:color="auto"/>
              <w:bottom w:val="outset" w:sz="6" w:space="0" w:color="auto"/>
              <w:right w:val="outset" w:sz="6" w:space="0" w:color="auto"/>
            </w:tcBorders>
            <w:vAlign w:val="center"/>
            <w:hideMark/>
          </w:tcPr>
          <w:p w14:paraId="5088A503"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LOTE 4 - EPI</w:t>
            </w:r>
          </w:p>
        </w:tc>
      </w:tr>
      <w:tr w:rsidR="005F3645" w:rsidRPr="005F3645" w14:paraId="27F298C9"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4053B7E"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ITEM</w:t>
            </w:r>
          </w:p>
        </w:tc>
        <w:tc>
          <w:tcPr>
            <w:tcW w:w="6918" w:type="dxa"/>
            <w:tcBorders>
              <w:top w:val="outset" w:sz="6" w:space="0" w:color="auto"/>
              <w:left w:val="outset" w:sz="6" w:space="0" w:color="auto"/>
              <w:bottom w:val="outset" w:sz="6" w:space="0" w:color="auto"/>
              <w:right w:val="outset" w:sz="6" w:space="0" w:color="auto"/>
            </w:tcBorders>
            <w:vAlign w:val="center"/>
            <w:hideMark/>
          </w:tcPr>
          <w:p w14:paraId="77C81388"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OBJETO</w:t>
            </w:r>
          </w:p>
        </w:tc>
        <w:tc>
          <w:tcPr>
            <w:tcW w:w="1383" w:type="dxa"/>
            <w:tcBorders>
              <w:top w:val="outset" w:sz="6" w:space="0" w:color="auto"/>
              <w:left w:val="outset" w:sz="6" w:space="0" w:color="auto"/>
              <w:bottom w:val="outset" w:sz="6" w:space="0" w:color="auto"/>
              <w:right w:val="outset" w:sz="6" w:space="0" w:color="auto"/>
            </w:tcBorders>
            <w:vAlign w:val="center"/>
            <w:hideMark/>
          </w:tcPr>
          <w:p w14:paraId="51A2428A"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Marca de referência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F84F8"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UNIDADE DE MEDIDA</w:t>
            </w:r>
          </w:p>
        </w:tc>
        <w:tc>
          <w:tcPr>
            <w:tcW w:w="1197" w:type="dxa"/>
            <w:tcBorders>
              <w:top w:val="outset" w:sz="6" w:space="0" w:color="auto"/>
              <w:left w:val="outset" w:sz="6" w:space="0" w:color="auto"/>
              <w:bottom w:val="outset" w:sz="6" w:space="0" w:color="auto"/>
              <w:right w:val="outset" w:sz="6" w:space="0" w:color="auto"/>
            </w:tcBorders>
            <w:vAlign w:val="center"/>
            <w:hideMark/>
          </w:tcPr>
          <w:p w14:paraId="11FCF9F5"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VALOR</w:t>
            </w:r>
          </w:p>
          <w:p w14:paraId="310DFA01"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CD594"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Quantidade</w:t>
            </w:r>
          </w:p>
        </w:tc>
        <w:tc>
          <w:tcPr>
            <w:tcW w:w="1759" w:type="dxa"/>
            <w:tcBorders>
              <w:top w:val="outset" w:sz="6" w:space="0" w:color="auto"/>
              <w:left w:val="outset" w:sz="6" w:space="0" w:color="auto"/>
              <w:bottom w:val="outset" w:sz="6" w:space="0" w:color="auto"/>
              <w:right w:val="outset" w:sz="6" w:space="0" w:color="auto"/>
            </w:tcBorders>
            <w:vAlign w:val="center"/>
            <w:hideMark/>
          </w:tcPr>
          <w:p w14:paraId="38DA40BE"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Preço estimado (TOTAL)</w:t>
            </w:r>
          </w:p>
        </w:tc>
      </w:tr>
      <w:tr w:rsidR="005F3645" w:rsidRPr="005F3645" w14:paraId="2C73213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0DC1E2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34</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77C99E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Luva para proteção contra agentes </w:t>
            </w:r>
            <w:proofErr w:type="gramStart"/>
            <w:r w:rsidRPr="005F3645">
              <w:rPr>
                <w:rFonts w:ascii="Calibri" w:eastAsia="Times New Roman" w:hAnsi="Calibri" w:cs="Times New Roman"/>
                <w:b/>
                <w:bCs/>
                <w:color w:val="000000"/>
                <w:lang w:eastAsia="pt-BR"/>
              </w:rPr>
              <w:t>químicos tamanho</w:t>
            </w:r>
            <w:proofErr w:type="gramEnd"/>
            <w:r w:rsidRPr="005F3645">
              <w:rPr>
                <w:rFonts w:ascii="Calibri" w:eastAsia="Times New Roman" w:hAnsi="Calibri" w:cs="Times New Roman"/>
                <w:b/>
                <w:bCs/>
                <w:color w:val="000000"/>
                <w:lang w:eastAsia="pt-BR"/>
              </w:rPr>
              <w:t xml:space="preserve"> G</w:t>
            </w:r>
          </w:p>
          <w:p w14:paraId="4229ECF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Luva Nitrílica de segurança em borracha nitrílica com textura antiderrapante na palma e nos dedos, resistente a agentes químicos. Reutilizável de fácil higienização. Em conformidade com as normas técnicas vigentes. Apresentar Certificado de Aprovação (CA) válido.</w:t>
            </w:r>
          </w:p>
          <w:p w14:paraId="5D73BD3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3C2E640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16A1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490EE71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534A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4</w:t>
            </w:r>
            <w:proofErr w:type="gramEnd"/>
          </w:p>
        </w:tc>
        <w:tc>
          <w:tcPr>
            <w:tcW w:w="1759" w:type="dxa"/>
            <w:tcBorders>
              <w:top w:val="outset" w:sz="6" w:space="0" w:color="auto"/>
              <w:left w:val="outset" w:sz="6" w:space="0" w:color="auto"/>
              <w:bottom w:val="outset" w:sz="6" w:space="0" w:color="auto"/>
              <w:right w:val="outset" w:sz="6" w:space="0" w:color="auto"/>
            </w:tcBorders>
            <w:vAlign w:val="center"/>
            <w:hideMark/>
          </w:tcPr>
          <w:p w14:paraId="3782B55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653CCA3E"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7CF3D8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35</w:t>
            </w:r>
          </w:p>
        </w:tc>
        <w:tc>
          <w:tcPr>
            <w:tcW w:w="6918" w:type="dxa"/>
            <w:tcBorders>
              <w:top w:val="outset" w:sz="6" w:space="0" w:color="auto"/>
              <w:left w:val="outset" w:sz="6" w:space="0" w:color="auto"/>
              <w:bottom w:val="outset" w:sz="6" w:space="0" w:color="auto"/>
              <w:right w:val="outset" w:sz="6" w:space="0" w:color="auto"/>
            </w:tcBorders>
            <w:vAlign w:val="center"/>
            <w:hideMark/>
          </w:tcPr>
          <w:p w14:paraId="44788DD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Botina de segurança com </w:t>
            </w:r>
            <w:proofErr w:type="gramStart"/>
            <w:r w:rsidRPr="005F3645">
              <w:rPr>
                <w:rFonts w:ascii="Calibri" w:eastAsia="Times New Roman" w:hAnsi="Calibri" w:cs="Times New Roman"/>
                <w:b/>
                <w:bCs/>
                <w:color w:val="000000"/>
                <w:lang w:eastAsia="pt-BR"/>
              </w:rPr>
              <w:t>biqueira (aço) Tamanho 43</w:t>
            </w:r>
            <w:proofErr w:type="gramEnd"/>
          </w:p>
          <w:p w14:paraId="5FE5EEC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Apresentar Certificado de Aprovação (CA) válido.</w:t>
            </w:r>
          </w:p>
          <w:p w14:paraId="130656A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lastRenderedPageBreak/>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7537495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668E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41F4148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557D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2</w:t>
            </w:r>
            <w:proofErr w:type="gramEnd"/>
          </w:p>
        </w:tc>
        <w:tc>
          <w:tcPr>
            <w:tcW w:w="1759" w:type="dxa"/>
            <w:tcBorders>
              <w:top w:val="outset" w:sz="6" w:space="0" w:color="auto"/>
              <w:left w:val="outset" w:sz="6" w:space="0" w:color="auto"/>
              <w:bottom w:val="outset" w:sz="6" w:space="0" w:color="auto"/>
              <w:right w:val="outset" w:sz="6" w:space="0" w:color="auto"/>
            </w:tcBorders>
            <w:vAlign w:val="center"/>
            <w:hideMark/>
          </w:tcPr>
          <w:p w14:paraId="6CC88FA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754231B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827AA0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36</w:t>
            </w:r>
          </w:p>
        </w:tc>
        <w:tc>
          <w:tcPr>
            <w:tcW w:w="6918" w:type="dxa"/>
            <w:tcBorders>
              <w:top w:val="outset" w:sz="6" w:space="0" w:color="auto"/>
              <w:left w:val="outset" w:sz="6" w:space="0" w:color="auto"/>
              <w:bottom w:val="outset" w:sz="6" w:space="0" w:color="auto"/>
              <w:right w:val="outset" w:sz="6" w:space="0" w:color="auto"/>
            </w:tcBorders>
            <w:vAlign w:val="center"/>
            <w:hideMark/>
          </w:tcPr>
          <w:p w14:paraId="54B2B1E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Óculos de proteção incolor</w:t>
            </w:r>
          </w:p>
          <w:p w14:paraId="665F98D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Apresentar Certificado de Aprovação (CA) válido.</w:t>
            </w:r>
          </w:p>
          <w:p w14:paraId="7C77A3E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14D8DF4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A0CA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39C3E0B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0D75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3</w:t>
            </w:r>
            <w:proofErr w:type="gramEnd"/>
          </w:p>
        </w:tc>
        <w:tc>
          <w:tcPr>
            <w:tcW w:w="1759" w:type="dxa"/>
            <w:tcBorders>
              <w:top w:val="outset" w:sz="6" w:space="0" w:color="auto"/>
              <w:left w:val="outset" w:sz="6" w:space="0" w:color="auto"/>
              <w:bottom w:val="outset" w:sz="6" w:space="0" w:color="auto"/>
              <w:right w:val="outset" w:sz="6" w:space="0" w:color="auto"/>
            </w:tcBorders>
            <w:vAlign w:val="center"/>
            <w:hideMark/>
          </w:tcPr>
          <w:p w14:paraId="11A154E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0F3E2673"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077B6FD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37</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57D491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proofErr w:type="gramStart"/>
            <w:r w:rsidRPr="005F3645">
              <w:rPr>
                <w:rFonts w:ascii="Calibri" w:eastAsia="Times New Roman" w:hAnsi="Calibri" w:cs="Times New Roman"/>
                <w:b/>
                <w:bCs/>
                <w:color w:val="000000"/>
                <w:lang w:eastAsia="pt-BR"/>
              </w:rPr>
              <w:t>Bota</w:t>
            </w:r>
            <w:proofErr w:type="gramEnd"/>
            <w:r w:rsidRPr="005F3645">
              <w:rPr>
                <w:rFonts w:ascii="Calibri" w:eastAsia="Times New Roman" w:hAnsi="Calibri" w:cs="Times New Roman"/>
                <w:b/>
                <w:bCs/>
                <w:color w:val="000000"/>
                <w:lang w:eastAsia="pt-BR"/>
              </w:rPr>
              <w:t xml:space="preserve"> de PVC cano longo tamanho 43</w:t>
            </w:r>
          </w:p>
          <w:p w14:paraId="526AD37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Apresentar Certificado de Aprovação (CA) válido.</w:t>
            </w:r>
          </w:p>
          <w:p w14:paraId="673F9F0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0EC5844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F4C8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2AD71F7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E3AC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3</w:t>
            </w:r>
            <w:proofErr w:type="gramEnd"/>
          </w:p>
        </w:tc>
        <w:tc>
          <w:tcPr>
            <w:tcW w:w="1759" w:type="dxa"/>
            <w:tcBorders>
              <w:top w:val="outset" w:sz="6" w:space="0" w:color="auto"/>
              <w:left w:val="outset" w:sz="6" w:space="0" w:color="auto"/>
              <w:bottom w:val="outset" w:sz="6" w:space="0" w:color="auto"/>
              <w:right w:val="outset" w:sz="6" w:space="0" w:color="auto"/>
            </w:tcBorders>
            <w:vAlign w:val="center"/>
            <w:hideMark/>
          </w:tcPr>
          <w:p w14:paraId="7D826A8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46199626"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E55B60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38</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93644B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Luva de PVC cano longo G</w:t>
            </w:r>
          </w:p>
          <w:p w14:paraId="51F66C6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Apresentar Certificado de Aprovação (CA) válido.</w:t>
            </w:r>
          </w:p>
          <w:p w14:paraId="75A9A26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07C8345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CCF3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02F724A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5540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4</w:t>
            </w:r>
            <w:proofErr w:type="gramEnd"/>
          </w:p>
        </w:tc>
        <w:tc>
          <w:tcPr>
            <w:tcW w:w="1759" w:type="dxa"/>
            <w:tcBorders>
              <w:top w:val="outset" w:sz="6" w:space="0" w:color="auto"/>
              <w:left w:val="outset" w:sz="6" w:space="0" w:color="auto"/>
              <w:bottom w:val="outset" w:sz="6" w:space="0" w:color="auto"/>
              <w:right w:val="outset" w:sz="6" w:space="0" w:color="auto"/>
            </w:tcBorders>
            <w:vAlign w:val="center"/>
            <w:hideMark/>
          </w:tcPr>
          <w:p w14:paraId="24B4C5E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3B85F25E"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EA1F81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39</w:t>
            </w:r>
          </w:p>
        </w:tc>
        <w:tc>
          <w:tcPr>
            <w:tcW w:w="6918" w:type="dxa"/>
            <w:tcBorders>
              <w:top w:val="outset" w:sz="6" w:space="0" w:color="auto"/>
              <w:left w:val="outset" w:sz="6" w:space="0" w:color="auto"/>
              <w:bottom w:val="outset" w:sz="6" w:space="0" w:color="auto"/>
              <w:right w:val="outset" w:sz="6" w:space="0" w:color="auto"/>
            </w:tcBorders>
            <w:vAlign w:val="center"/>
            <w:hideMark/>
          </w:tcPr>
          <w:p w14:paraId="06B82EE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Avental impermeável branco 120x70cm</w:t>
            </w:r>
          </w:p>
          <w:p w14:paraId="62EB260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Apresentar Certificado de Aprovação (CA) válido.</w:t>
            </w:r>
          </w:p>
          <w:p w14:paraId="721E045F"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049AB51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0E6B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0F40451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73CD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3</w:t>
            </w:r>
            <w:proofErr w:type="gramEnd"/>
          </w:p>
        </w:tc>
        <w:tc>
          <w:tcPr>
            <w:tcW w:w="1759" w:type="dxa"/>
            <w:tcBorders>
              <w:top w:val="outset" w:sz="6" w:space="0" w:color="auto"/>
              <w:left w:val="outset" w:sz="6" w:space="0" w:color="auto"/>
              <w:bottom w:val="outset" w:sz="6" w:space="0" w:color="auto"/>
              <w:right w:val="outset" w:sz="6" w:space="0" w:color="auto"/>
            </w:tcBorders>
            <w:vAlign w:val="center"/>
            <w:hideMark/>
          </w:tcPr>
          <w:p w14:paraId="3DD550B5"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40578E0F"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CAFC5F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40</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E4B131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Respirador </w:t>
            </w:r>
            <w:proofErr w:type="spellStart"/>
            <w:r w:rsidRPr="005F3645">
              <w:rPr>
                <w:rFonts w:ascii="Calibri" w:eastAsia="Times New Roman" w:hAnsi="Calibri" w:cs="Times New Roman"/>
                <w:b/>
                <w:bCs/>
                <w:color w:val="000000"/>
                <w:lang w:eastAsia="pt-BR"/>
              </w:rPr>
              <w:t>semifacial</w:t>
            </w:r>
            <w:proofErr w:type="spellEnd"/>
            <w:r w:rsidRPr="005F3645">
              <w:rPr>
                <w:rFonts w:ascii="Calibri" w:eastAsia="Times New Roman" w:hAnsi="Calibri" w:cs="Times New Roman"/>
                <w:b/>
                <w:bCs/>
                <w:color w:val="000000"/>
                <w:lang w:eastAsia="pt-BR"/>
              </w:rPr>
              <w:t xml:space="preserve"> PFF1</w:t>
            </w:r>
          </w:p>
          <w:p w14:paraId="41290CB6"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Apresentar Certificado de Aprovação (CA) válido.</w:t>
            </w:r>
          </w:p>
          <w:p w14:paraId="5ED97F6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383" w:type="dxa"/>
            <w:tcBorders>
              <w:top w:val="outset" w:sz="6" w:space="0" w:color="auto"/>
              <w:left w:val="outset" w:sz="6" w:space="0" w:color="auto"/>
              <w:bottom w:val="outset" w:sz="6" w:space="0" w:color="auto"/>
              <w:right w:val="outset" w:sz="6" w:space="0" w:color="auto"/>
            </w:tcBorders>
            <w:vAlign w:val="center"/>
            <w:hideMark/>
          </w:tcPr>
          <w:p w14:paraId="58F971B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CC83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1197" w:type="dxa"/>
            <w:tcBorders>
              <w:top w:val="outset" w:sz="6" w:space="0" w:color="auto"/>
              <w:left w:val="outset" w:sz="6" w:space="0" w:color="auto"/>
              <w:bottom w:val="outset" w:sz="6" w:space="0" w:color="auto"/>
              <w:right w:val="outset" w:sz="6" w:space="0" w:color="auto"/>
            </w:tcBorders>
            <w:vAlign w:val="center"/>
            <w:hideMark/>
          </w:tcPr>
          <w:p w14:paraId="57E978B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8C7D8"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w:t>
            </w:r>
          </w:p>
        </w:tc>
        <w:tc>
          <w:tcPr>
            <w:tcW w:w="1759" w:type="dxa"/>
            <w:tcBorders>
              <w:top w:val="outset" w:sz="6" w:space="0" w:color="auto"/>
              <w:left w:val="outset" w:sz="6" w:space="0" w:color="auto"/>
              <w:bottom w:val="outset" w:sz="6" w:space="0" w:color="auto"/>
              <w:right w:val="outset" w:sz="6" w:space="0" w:color="auto"/>
            </w:tcBorders>
            <w:vAlign w:val="center"/>
            <w:hideMark/>
          </w:tcPr>
          <w:p w14:paraId="5BA7684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46886AF2" w14:textId="77777777" w:rsidTr="005F3645">
        <w:tc>
          <w:tcPr>
            <w:tcW w:w="14466" w:type="dxa"/>
            <w:gridSpan w:val="7"/>
            <w:tcBorders>
              <w:top w:val="outset" w:sz="6" w:space="0" w:color="auto"/>
              <w:left w:val="outset" w:sz="6" w:space="0" w:color="auto"/>
              <w:bottom w:val="outset" w:sz="6" w:space="0" w:color="auto"/>
              <w:right w:val="outset" w:sz="6" w:space="0" w:color="auto"/>
            </w:tcBorders>
            <w:vAlign w:val="center"/>
            <w:hideMark/>
          </w:tcPr>
          <w:p w14:paraId="79F1A65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VALOR TOTAL ESTIMADO DO LOTE: R$ </w:t>
            </w:r>
          </w:p>
        </w:tc>
      </w:tr>
    </w:tbl>
    <w:p w14:paraId="7A7B970F" w14:textId="77777777" w:rsidR="005F3645" w:rsidRPr="005F3645" w:rsidRDefault="005F3645" w:rsidP="005F364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bl>
      <w:tblPr>
        <w:tblW w:w="144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3"/>
        <w:gridCol w:w="6918"/>
        <w:gridCol w:w="1418"/>
        <w:gridCol w:w="1556"/>
        <w:gridCol w:w="1056"/>
        <w:gridCol w:w="1217"/>
        <w:gridCol w:w="1699"/>
      </w:tblGrid>
      <w:tr w:rsidR="005F3645" w:rsidRPr="005F3645" w14:paraId="43ED7D3E" w14:textId="77777777" w:rsidTr="005F3645">
        <w:tc>
          <w:tcPr>
            <w:tcW w:w="14467" w:type="dxa"/>
            <w:gridSpan w:val="7"/>
            <w:tcBorders>
              <w:top w:val="outset" w:sz="6" w:space="0" w:color="auto"/>
              <w:left w:val="outset" w:sz="6" w:space="0" w:color="auto"/>
              <w:bottom w:val="outset" w:sz="6" w:space="0" w:color="auto"/>
              <w:right w:val="outset" w:sz="6" w:space="0" w:color="auto"/>
            </w:tcBorders>
            <w:vAlign w:val="center"/>
            <w:hideMark/>
          </w:tcPr>
          <w:p w14:paraId="725F0FC9"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LOTE 5 - COPA E COZINHA</w:t>
            </w:r>
          </w:p>
        </w:tc>
      </w:tr>
      <w:tr w:rsidR="005F3645" w:rsidRPr="005F3645" w14:paraId="6C18D330"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08EA8AAB"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ITEM</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8D67F1D"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OBJETO</w:t>
            </w:r>
          </w:p>
        </w:tc>
        <w:tc>
          <w:tcPr>
            <w:tcW w:w="1418" w:type="dxa"/>
            <w:tcBorders>
              <w:top w:val="outset" w:sz="6" w:space="0" w:color="auto"/>
              <w:left w:val="outset" w:sz="6" w:space="0" w:color="auto"/>
              <w:bottom w:val="outset" w:sz="6" w:space="0" w:color="auto"/>
              <w:right w:val="outset" w:sz="6" w:space="0" w:color="auto"/>
            </w:tcBorders>
            <w:vAlign w:val="center"/>
            <w:hideMark/>
          </w:tcPr>
          <w:p w14:paraId="47D74FD4"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Marca de referência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E5F1E"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UNIDADE DE MEDIDA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3D956"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VALOR</w:t>
            </w:r>
          </w:p>
          <w:p w14:paraId="6225B778"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C60C4"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Quantidade</w:t>
            </w:r>
          </w:p>
        </w:tc>
        <w:tc>
          <w:tcPr>
            <w:tcW w:w="1699" w:type="dxa"/>
            <w:tcBorders>
              <w:top w:val="outset" w:sz="6" w:space="0" w:color="auto"/>
              <w:left w:val="outset" w:sz="6" w:space="0" w:color="auto"/>
              <w:bottom w:val="outset" w:sz="6" w:space="0" w:color="auto"/>
              <w:right w:val="outset" w:sz="6" w:space="0" w:color="auto"/>
            </w:tcBorders>
            <w:vAlign w:val="center"/>
            <w:hideMark/>
          </w:tcPr>
          <w:p w14:paraId="7C1927CD" w14:textId="77777777" w:rsidR="005F3645" w:rsidRPr="005F3645" w:rsidRDefault="005F3645" w:rsidP="005F3645">
            <w:pPr>
              <w:spacing w:after="0" w:line="240" w:lineRule="auto"/>
              <w:ind w:left="60" w:right="60"/>
              <w:jc w:val="center"/>
              <w:rPr>
                <w:rFonts w:ascii="Calibri" w:eastAsia="Times New Roman" w:hAnsi="Calibri" w:cs="Times New Roman"/>
                <w:b/>
                <w:bCs/>
                <w:color w:val="000000"/>
                <w:lang w:eastAsia="pt-BR"/>
              </w:rPr>
            </w:pPr>
            <w:r w:rsidRPr="005F3645">
              <w:rPr>
                <w:rFonts w:ascii="Calibri" w:eastAsia="Times New Roman" w:hAnsi="Calibri" w:cs="Times New Roman"/>
                <w:b/>
                <w:bCs/>
                <w:color w:val="000000"/>
                <w:lang w:eastAsia="pt-BR"/>
              </w:rPr>
              <w:t>Preço estimado (TOTAL)</w:t>
            </w:r>
          </w:p>
        </w:tc>
      </w:tr>
      <w:tr w:rsidR="005F3645" w:rsidRPr="005F3645" w14:paraId="38C618B7"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0F6AD20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41</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008E8B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Sachê de açúcar refinado</w:t>
            </w:r>
          </w:p>
          <w:p w14:paraId="40D4332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com 1000 unidades de sachê de açúcar tipo: refinado de 5g/6g cada sachê. Coloração branca. </w:t>
            </w:r>
            <w:r w:rsidRPr="005F3645">
              <w:rPr>
                <w:rFonts w:ascii="Calibri" w:eastAsia="Times New Roman" w:hAnsi="Calibri" w:cs="Times New Roman"/>
                <w:color w:val="000000"/>
                <w:u w:val="single"/>
                <w:lang w:eastAsia="pt-BR"/>
              </w:rPr>
              <w:t>Validade mínima de 18 meses da data de entrega.</w:t>
            </w:r>
          </w:p>
          <w:p w14:paraId="27BA6ED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hideMark/>
          </w:tcPr>
          <w:p w14:paraId="363B7052"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0CC7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com 1.000 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FA59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FDDC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5</w:t>
            </w:r>
            <w:proofErr w:type="gramEnd"/>
          </w:p>
        </w:tc>
        <w:tc>
          <w:tcPr>
            <w:tcW w:w="1699" w:type="dxa"/>
            <w:tcBorders>
              <w:top w:val="outset" w:sz="6" w:space="0" w:color="auto"/>
              <w:left w:val="outset" w:sz="6" w:space="0" w:color="auto"/>
              <w:bottom w:val="outset" w:sz="6" w:space="0" w:color="auto"/>
              <w:right w:val="outset" w:sz="6" w:space="0" w:color="auto"/>
            </w:tcBorders>
            <w:vAlign w:val="center"/>
            <w:hideMark/>
          </w:tcPr>
          <w:p w14:paraId="5F2C124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276CBA97"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2AF060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42</w:t>
            </w:r>
          </w:p>
        </w:tc>
        <w:tc>
          <w:tcPr>
            <w:tcW w:w="6918" w:type="dxa"/>
            <w:tcBorders>
              <w:top w:val="outset" w:sz="6" w:space="0" w:color="auto"/>
              <w:left w:val="outset" w:sz="6" w:space="0" w:color="auto"/>
              <w:bottom w:val="outset" w:sz="6" w:space="0" w:color="auto"/>
              <w:right w:val="outset" w:sz="6" w:space="0" w:color="auto"/>
            </w:tcBorders>
            <w:vAlign w:val="center"/>
            <w:hideMark/>
          </w:tcPr>
          <w:p w14:paraId="2F87742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Sachê de adoçante </w:t>
            </w:r>
            <w:proofErr w:type="spellStart"/>
            <w:r w:rsidRPr="005F3645">
              <w:rPr>
                <w:rFonts w:ascii="Calibri" w:eastAsia="Times New Roman" w:hAnsi="Calibri" w:cs="Times New Roman"/>
                <w:b/>
                <w:bCs/>
                <w:color w:val="000000"/>
                <w:lang w:eastAsia="pt-BR"/>
              </w:rPr>
              <w:t>Sucralose</w:t>
            </w:r>
            <w:proofErr w:type="spellEnd"/>
          </w:p>
          <w:p w14:paraId="7A7F5FF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Caixa com </w:t>
            </w:r>
            <w:proofErr w:type="gramStart"/>
            <w:r w:rsidRPr="005F3645">
              <w:rPr>
                <w:rFonts w:ascii="Calibri" w:eastAsia="Times New Roman" w:hAnsi="Calibri" w:cs="Times New Roman"/>
                <w:color w:val="000000"/>
                <w:lang w:eastAsia="pt-BR"/>
              </w:rPr>
              <w:t>mínimo 400</w:t>
            </w:r>
            <w:proofErr w:type="gramEnd"/>
            <w:r w:rsidRPr="005F3645">
              <w:rPr>
                <w:rFonts w:ascii="Calibri" w:eastAsia="Times New Roman" w:hAnsi="Calibri" w:cs="Times New Roman"/>
                <w:color w:val="000000"/>
                <w:lang w:eastAsia="pt-BR"/>
              </w:rPr>
              <w:t xml:space="preserve"> unidades de 0,6g ou 0,8g cada sachê. Coloração branca. </w:t>
            </w:r>
            <w:r w:rsidRPr="005F3645">
              <w:rPr>
                <w:rFonts w:ascii="Calibri" w:eastAsia="Times New Roman" w:hAnsi="Calibri" w:cs="Times New Roman"/>
                <w:color w:val="000000"/>
                <w:u w:val="single"/>
                <w:lang w:eastAsia="pt-BR"/>
              </w:rPr>
              <w:t>Validade mínima de 18 meses da data de entrega.</w:t>
            </w:r>
          </w:p>
          <w:p w14:paraId="03928817"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hideMark/>
          </w:tcPr>
          <w:p w14:paraId="277B94BA"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56A2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Caixa com 400 </w:t>
            </w: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9C6380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13B6A"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1699" w:type="dxa"/>
            <w:tcBorders>
              <w:top w:val="outset" w:sz="6" w:space="0" w:color="auto"/>
              <w:left w:val="outset" w:sz="6" w:space="0" w:color="auto"/>
              <w:bottom w:val="outset" w:sz="6" w:space="0" w:color="auto"/>
              <w:right w:val="outset" w:sz="6" w:space="0" w:color="auto"/>
            </w:tcBorders>
            <w:vAlign w:val="center"/>
            <w:hideMark/>
          </w:tcPr>
          <w:p w14:paraId="1131328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7F8318F7"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13F004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lastRenderedPageBreak/>
              <w:t>43</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8F9AFC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Mexedor de café/drink </w:t>
            </w:r>
            <w:proofErr w:type="gramStart"/>
            <w:r w:rsidRPr="005F3645">
              <w:rPr>
                <w:rFonts w:ascii="Calibri" w:eastAsia="Times New Roman" w:hAnsi="Calibri" w:cs="Times New Roman"/>
                <w:b/>
                <w:bCs/>
                <w:color w:val="000000"/>
                <w:lang w:eastAsia="pt-BR"/>
              </w:rPr>
              <w:t>11cm</w:t>
            </w:r>
            <w:proofErr w:type="gramEnd"/>
          </w:p>
          <w:p w14:paraId="5DDA44C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Mexedor palheta para drink/café de plástico transparente com 11 cm, pacote mínimo de 500 </w:t>
            </w:r>
            <w:proofErr w:type="gramStart"/>
            <w:r w:rsidRPr="005F3645">
              <w:rPr>
                <w:rFonts w:ascii="Calibri" w:eastAsia="Times New Roman" w:hAnsi="Calibri" w:cs="Times New Roman"/>
                <w:color w:val="000000"/>
                <w:lang w:eastAsia="pt-BR"/>
              </w:rPr>
              <w:t>unidades</w:t>
            </w:r>
            <w:proofErr w:type="gramEnd"/>
          </w:p>
          <w:p w14:paraId="198D896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05</w:t>
            </w:r>
          </w:p>
        </w:tc>
        <w:tc>
          <w:tcPr>
            <w:tcW w:w="1418" w:type="dxa"/>
            <w:tcBorders>
              <w:top w:val="outset" w:sz="6" w:space="0" w:color="auto"/>
              <w:left w:val="outset" w:sz="6" w:space="0" w:color="auto"/>
              <w:bottom w:val="outset" w:sz="6" w:space="0" w:color="auto"/>
              <w:right w:val="outset" w:sz="6" w:space="0" w:color="auto"/>
            </w:tcBorders>
            <w:vAlign w:val="center"/>
            <w:hideMark/>
          </w:tcPr>
          <w:p w14:paraId="65DDA2C3"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A0B54"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6514BF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D04C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1699" w:type="dxa"/>
            <w:tcBorders>
              <w:top w:val="outset" w:sz="6" w:space="0" w:color="auto"/>
              <w:left w:val="outset" w:sz="6" w:space="0" w:color="auto"/>
              <w:bottom w:val="outset" w:sz="6" w:space="0" w:color="auto"/>
              <w:right w:val="outset" w:sz="6" w:space="0" w:color="auto"/>
            </w:tcBorders>
            <w:vAlign w:val="center"/>
            <w:hideMark/>
          </w:tcPr>
          <w:p w14:paraId="250D04E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67F19BB1"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6361BB4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44</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759B2D0"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Guardanapo de papel 30x30cm</w:t>
            </w:r>
          </w:p>
          <w:p w14:paraId="072D954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Guardanapo de papel folha simples 30x30cm. Pacote com 50un, cor branca, 100% celulose.</w:t>
            </w:r>
          </w:p>
          <w:p w14:paraId="7AC3A13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05</w:t>
            </w:r>
          </w:p>
        </w:tc>
        <w:tc>
          <w:tcPr>
            <w:tcW w:w="1418" w:type="dxa"/>
            <w:tcBorders>
              <w:top w:val="outset" w:sz="6" w:space="0" w:color="auto"/>
              <w:left w:val="outset" w:sz="6" w:space="0" w:color="auto"/>
              <w:bottom w:val="outset" w:sz="6" w:space="0" w:color="auto"/>
              <w:right w:val="outset" w:sz="6" w:space="0" w:color="auto"/>
            </w:tcBorders>
            <w:vAlign w:val="center"/>
            <w:hideMark/>
          </w:tcPr>
          <w:p w14:paraId="3E0CF3E7"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5C9D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Pacote 50 </w:t>
            </w:r>
            <w:proofErr w:type="spellStart"/>
            <w:r w:rsidRPr="005F3645">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D4D570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FC50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w:t>
            </w:r>
          </w:p>
        </w:tc>
        <w:tc>
          <w:tcPr>
            <w:tcW w:w="1699" w:type="dxa"/>
            <w:tcBorders>
              <w:top w:val="outset" w:sz="6" w:space="0" w:color="auto"/>
              <w:left w:val="outset" w:sz="6" w:space="0" w:color="auto"/>
              <w:bottom w:val="outset" w:sz="6" w:space="0" w:color="auto"/>
              <w:right w:val="outset" w:sz="6" w:space="0" w:color="auto"/>
            </w:tcBorders>
            <w:vAlign w:val="center"/>
            <w:hideMark/>
          </w:tcPr>
          <w:p w14:paraId="6705E36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059AFBD"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3AEEB4C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45</w:t>
            </w:r>
          </w:p>
        </w:tc>
        <w:tc>
          <w:tcPr>
            <w:tcW w:w="6918" w:type="dxa"/>
            <w:tcBorders>
              <w:top w:val="outset" w:sz="6" w:space="0" w:color="auto"/>
              <w:left w:val="outset" w:sz="6" w:space="0" w:color="auto"/>
              <w:bottom w:val="outset" w:sz="6" w:space="0" w:color="auto"/>
              <w:right w:val="outset" w:sz="6" w:space="0" w:color="auto"/>
            </w:tcBorders>
            <w:vAlign w:val="center"/>
            <w:hideMark/>
          </w:tcPr>
          <w:p w14:paraId="7299600C"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Café em pó Gourmet 250g</w:t>
            </w:r>
          </w:p>
          <w:p w14:paraId="0106A9F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Café torrado moído em pó, em pacotes de 250g, tipo gourmet (ou de melhor qualidade) com certificado de pureza &amp; qualidade </w:t>
            </w:r>
            <w:proofErr w:type="spellStart"/>
            <w:r w:rsidRPr="005F3645">
              <w:rPr>
                <w:rFonts w:ascii="Calibri" w:eastAsia="Times New Roman" w:hAnsi="Calibri" w:cs="Times New Roman"/>
                <w:color w:val="000000"/>
                <w:lang w:eastAsia="pt-BR"/>
              </w:rPr>
              <w:t>ABIC</w:t>
            </w:r>
            <w:proofErr w:type="spellEnd"/>
            <w:r w:rsidRPr="005F3645">
              <w:rPr>
                <w:rFonts w:ascii="Calibri" w:eastAsia="Times New Roman" w:hAnsi="Calibri" w:cs="Times New Roman"/>
                <w:color w:val="000000"/>
                <w:lang w:eastAsia="pt-BR"/>
              </w:rPr>
              <w:t xml:space="preserve"> ou laudo equivalente. 100% arábico. Alta qualidade. Embalagem </w:t>
            </w:r>
            <w:proofErr w:type="gramStart"/>
            <w:r w:rsidRPr="005F3645">
              <w:rPr>
                <w:rFonts w:ascii="Calibri" w:eastAsia="Times New Roman" w:hAnsi="Calibri" w:cs="Times New Roman"/>
                <w:color w:val="000000"/>
                <w:lang w:eastAsia="pt-BR"/>
              </w:rPr>
              <w:t>à</w:t>
            </w:r>
            <w:proofErr w:type="gramEnd"/>
            <w:r w:rsidRPr="005F3645">
              <w:rPr>
                <w:rFonts w:ascii="Calibri" w:eastAsia="Times New Roman" w:hAnsi="Calibri" w:cs="Times New Roman"/>
                <w:color w:val="000000"/>
                <w:lang w:eastAsia="pt-BR"/>
              </w:rPr>
              <w:t xml:space="preserve"> vácuo 250g, com notas sensoriais distintas de frutas, chocolate e castanhas. Doçura alta. </w:t>
            </w:r>
            <w:r w:rsidRPr="005F3645">
              <w:rPr>
                <w:rFonts w:ascii="Calibri" w:eastAsia="Times New Roman" w:hAnsi="Calibri" w:cs="Times New Roman"/>
                <w:color w:val="000000"/>
                <w:u w:val="single"/>
                <w:lang w:eastAsia="pt-BR"/>
              </w:rPr>
              <w:t>Validade mínima de 10 meses da data de entrega.</w:t>
            </w:r>
          </w:p>
          <w:p w14:paraId="77B24682"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1418" w:type="dxa"/>
            <w:tcBorders>
              <w:top w:val="outset" w:sz="6" w:space="0" w:color="auto"/>
              <w:left w:val="outset" w:sz="6" w:space="0" w:color="auto"/>
              <w:bottom w:val="outset" w:sz="6" w:space="0" w:color="auto"/>
              <w:right w:val="outset" w:sz="6" w:space="0" w:color="auto"/>
            </w:tcBorders>
            <w:vAlign w:val="center"/>
            <w:hideMark/>
          </w:tcPr>
          <w:p w14:paraId="0D47DFC5"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02ED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Embalagem de 250g</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25A6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403C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w:t>
            </w:r>
          </w:p>
        </w:tc>
        <w:tc>
          <w:tcPr>
            <w:tcW w:w="1699" w:type="dxa"/>
            <w:tcBorders>
              <w:top w:val="outset" w:sz="6" w:space="0" w:color="auto"/>
              <w:left w:val="outset" w:sz="6" w:space="0" w:color="auto"/>
              <w:bottom w:val="outset" w:sz="6" w:space="0" w:color="auto"/>
              <w:right w:val="outset" w:sz="6" w:space="0" w:color="auto"/>
            </w:tcBorders>
            <w:vAlign w:val="center"/>
            <w:hideMark/>
          </w:tcPr>
          <w:p w14:paraId="4090DC21"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3FC7FEC1"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BB7AB1E"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46</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02C865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Chá Mate 250g (caixa)</w:t>
            </w:r>
          </w:p>
          <w:p w14:paraId="372AE61D"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de chá mate original, 250g, sabor tradicional, mate tostado. Rende até 18,5 litros, não contém sódio, granel. </w:t>
            </w:r>
            <w:r w:rsidRPr="005F3645">
              <w:rPr>
                <w:rFonts w:ascii="Calibri" w:eastAsia="Times New Roman" w:hAnsi="Calibri" w:cs="Times New Roman"/>
                <w:color w:val="000000"/>
                <w:u w:val="single"/>
                <w:lang w:eastAsia="pt-BR"/>
              </w:rPr>
              <w:t>Validade mínima de 10 meses da data de entrega.</w:t>
            </w:r>
          </w:p>
          <w:p w14:paraId="03CAC1F4"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02</w:t>
            </w:r>
          </w:p>
        </w:tc>
        <w:tc>
          <w:tcPr>
            <w:tcW w:w="1418" w:type="dxa"/>
            <w:tcBorders>
              <w:top w:val="outset" w:sz="6" w:space="0" w:color="auto"/>
              <w:left w:val="outset" w:sz="6" w:space="0" w:color="auto"/>
              <w:bottom w:val="outset" w:sz="6" w:space="0" w:color="auto"/>
              <w:right w:val="outset" w:sz="6" w:space="0" w:color="auto"/>
            </w:tcBorders>
            <w:vAlign w:val="center"/>
            <w:hideMark/>
          </w:tcPr>
          <w:p w14:paraId="147F51D5"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327F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de 250g</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091BC"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3A7E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12</w:t>
            </w:r>
          </w:p>
        </w:tc>
        <w:tc>
          <w:tcPr>
            <w:tcW w:w="1699" w:type="dxa"/>
            <w:tcBorders>
              <w:top w:val="outset" w:sz="6" w:space="0" w:color="auto"/>
              <w:left w:val="outset" w:sz="6" w:space="0" w:color="auto"/>
              <w:bottom w:val="outset" w:sz="6" w:space="0" w:color="auto"/>
              <w:right w:val="outset" w:sz="6" w:space="0" w:color="auto"/>
            </w:tcBorders>
            <w:vAlign w:val="center"/>
            <w:hideMark/>
          </w:tcPr>
          <w:p w14:paraId="56FCEAC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5EA0DA19"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19A91372" w14:textId="6973FF84" w:rsidR="005F3645" w:rsidRPr="005F3645" w:rsidRDefault="003414CE" w:rsidP="005F3645">
            <w:pPr>
              <w:spacing w:after="0" w:line="240" w:lineRule="auto"/>
              <w:ind w:left="60" w:right="60"/>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47</w:t>
            </w:r>
          </w:p>
        </w:tc>
        <w:tc>
          <w:tcPr>
            <w:tcW w:w="6918" w:type="dxa"/>
            <w:tcBorders>
              <w:top w:val="outset" w:sz="6" w:space="0" w:color="auto"/>
              <w:left w:val="outset" w:sz="6" w:space="0" w:color="auto"/>
              <w:bottom w:val="outset" w:sz="6" w:space="0" w:color="auto"/>
              <w:right w:val="outset" w:sz="6" w:space="0" w:color="auto"/>
            </w:tcBorders>
            <w:vAlign w:val="center"/>
            <w:hideMark/>
          </w:tcPr>
          <w:p w14:paraId="065BC2D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Copo descartável </w:t>
            </w:r>
            <w:proofErr w:type="gramStart"/>
            <w:r w:rsidRPr="005F3645">
              <w:rPr>
                <w:rFonts w:ascii="Calibri" w:eastAsia="Times New Roman" w:hAnsi="Calibri" w:cs="Times New Roman"/>
                <w:b/>
                <w:bCs/>
                <w:color w:val="000000"/>
                <w:lang w:eastAsia="pt-BR"/>
              </w:rPr>
              <w:t>180ml</w:t>
            </w:r>
            <w:proofErr w:type="gramEnd"/>
          </w:p>
          <w:p w14:paraId="094ECEC9"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Copo descartável de 180 ml, em poliestireno branco ou translúcido, obedecendo </w:t>
            </w:r>
            <w:proofErr w:type="gramStart"/>
            <w:r w:rsidRPr="005F3645">
              <w:rPr>
                <w:rFonts w:ascii="Calibri" w:eastAsia="Times New Roman" w:hAnsi="Calibri" w:cs="Times New Roman"/>
                <w:color w:val="000000"/>
                <w:lang w:eastAsia="pt-BR"/>
              </w:rPr>
              <w:t>a</w:t>
            </w:r>
            <w:proofErr w:type="gramEnd"/>
            <w:r w:rsidRPr="005F3645">
              <w:rPr>
                <w:rFonts w:ascii="Calibri" w:eastAsia="Times New Roman" w:hAnsi="Calibri" w:cs="Times New Roman"/>
                <w:color w:val="000000"/>
                <w:lang w:eastAsia="pt-BR"/>
              </w:rPr>
              <w:t xml:space="preserve"> norma ABNT 14865. Caixa com 25 pacotes de 100 unidades cada.</w:t>
            </w:r>
          </w:p>
          <w:p w14:paraId="2F5FA13B"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hideMark/>
          </w:tcPr>
          <w:p w14:paraId="02B90E5B"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87C3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com 25 pacotes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15A6B"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67397"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proofErr w:type="gramStart"/>
            <w:r w:rsidRPr="005F3645">
              <w:rPr>
                <w:rFonts w:ascii="Calibri" w:eastAsia="Times New Roman" w:hAnsi="Calibri" w:cs="Times New Roman"/>
                <w:color w:val="000000"/>
                <w:lang w:eastAsia="pt-BR"/>
              </w:rPr>
              <w:t>4</w:t>
            </w:r>
            <w:proofErr w:type="gramEnd"/>
          </w:p>
        </w:tc>
        <w:tc>
          <w:tcPr>
            <w:tcW w:w="1699" w:type="dxa"/>
            <w:tcBorders>
              <w:top w:val="outset" w:sz="6" w:space="0" w:color="auto"/>
              <w:left w:val="outset" w:sz="6" w:space="0" w:color="auto"/>
              <w:bottom w:val="outset" w:sz="6" w:space="0" w:color="auto"/>
              <w:right w:val="outset" w:sz="6" w:space="0" w:color="auto"/>
            </w:tcBorders>
            <w:vAlign w:val="center"/>
            <w:hideMark/>
          </w:tcPr>
          <w:p w14:paraId="52AD54F3"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4E802A7C"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5BDBD988" w14:textId="0018E3A5" w:rsidR="005F3645" w:rsidRPr="005F3645" w:rsidRDefault="003414CE" w:rsidP="005F3645">
            <w:pPr>
              <w:spacing w:after="0" w:line="240" w:lineRule="auto"/>
              <w:ind w:left="60" w:right="60"/>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48</w:t>
            </w:r>
          </w:p>
        </w:tc>
        <w:tc>
          <w:tcPr>
            <w:tcW w:w="6918" w:type="dxa"/>
            <w:tcBorders>
              <w:top w:val="outset" w:sz="6" w:space="0" w:color="auto"/>
              <w:left w:val="outset" w:sz="6" w:space="0" w:color="auto"/>
              <w:bottom w:val="outset" w:sz="6" w:space="0" w:color="auto"/>
              <w:right w:val="outset" w:sz="6" w:space="0" w:color="auto"/>
            </w:tcBorders>
            <w:vAlign w:val="center"/>
            <w:hideMark/>
          </w:tcPr>
          <w:p w14:paraId="1C351831"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Biscoito retangular salgado, sabor original, tipo Club Social - </w:t>
            </w:r>
            <w:proofErr w:type="gramStart"/>
            <w:r w:rsidRPr="005F3645">
              <w:rPr>
                <w:rFonts w:ascii="Calibri" w:eastAsia="Times New Roman" w:hAnsi="Calibri" w:cs="Times New Roman"/>
                <w:b/>
                <w:bCs/>
                <w:color w:val="000000"/>
                <w:lang w:eastAsia="pt-BR"/>
              </w:rPr>
              <w:t>144g</w:t>
            </w:r>
            <w:proofErr w:type="gramEnd"/>
          </w:p>
          <w:p w14:paraId="3BEDC4DA"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Biscoito em embalagens impermeáveis, peso individual aproximadamente 24 gramas cada. Tipo "Club Social". As embalagens devem conter externamente os dados de identificação, procedência, informações nutricionais, número de lote, data de validade, quantidade de produto. </w:t>
            </w:r>
            <w:r w:rsidRPr="005F3645">
              <w:rPr>
                <w:rFonts w:ascii="Calibri" w:eastAsia="Times New Roman" w:hAnsi="Calibri" w:cs="Times New Roman"/>
                <w:color w:val="000000"/>
                <w:u w:val="single"/>
                <w:lang w:eastAsia="pt-BR"/>
              </w:rPr>
              <w:t>Validade mínima de 06 meses da data de entrega.</w:t>
            </w:r>
          </w:p>
          <w:p w14:paraId="2BA5A9C0"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lastRenderedPageBreak/>
              <w:t>Pedido mínimo: 10</w:t>
            </w:r>
          </w:p>
        </w:tc>
        <w:tc>
          <w:tcPr>
            <w:tcW w:w="1418" w:type="dxa"/>
            <w:tcBorders>
              <w:top w:val="outset" w:sz="6" w:space="0" w:color="auto"/>
              <w:left w:val="outset" w:sz="6" w:space="0" w:color="auto"/>
              <w:bottom w:val="outset" w:sz="6" w:space="0" w:color="auto"/>
              <w:right w:val="outset" w:sz="6" w:space="0" w:color="auto"/>
            </w:tcBorders>
            <w:vAlign w:val="center"/>
            <w:hideMark/>
          </w:tcPr>
          <w:p w14:paraId="0D6DFA54"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9183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Embalagem com </w:t>
            </w:r>
            <w:proofErr w:type="gramStart"/>
            <w:r w:rsidRPr="005F3645">
              <w:rPr>
                <w:rFonts w:ascii="Calibri" w:eastAsia="Times New Roman" w:hAnsi="Calibri" w:cs="Times New Roman"/>
                <w:color w:val="000000"/>
                <w:lang w:eastAsia="pt-BR"/>
              </w:rPr>
              <w:t>6</w:t>
            </w:r>
            <w:proofErr w:type="gramEnd"/>
            <w:r w:rsidRPr="005F3645">
              <w:rPr>
                <w:rFonts w:ascii="Calibri" w:eastAsia="Times New Roman" w:hAnsi="Calibri" w:cs="Times New Roman"/>
                <w:color w:val="000000"/>
                <w:lang w:eastAsia="pt-BR"/>
              </w:rPr>
              <w:t xml:space="preserve"> 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3F76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75EC6"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100</w:t>
            </w:r>
          </w:p>
        </w:tc>
        <w:tc>
          <w:tcPr>
            <w:tcW w:w="1699" w:type="dxa"/>
            <w:tcBorders>
              <w:top w:val="outset" w:sz="6" w:space="0" w:color="auto"/>
              <w:left w:val="outset" w:sz="6" w:space="0" w:color="auto"/>
              <w:bottom w:val="outset" w:sz="6" w:space="0" w:color="auto"/>
              <w:right w:val="outset" w:sz="6" w:space="0" w:color="auto"/>
            </w:tcBorders>
            <w:vAlign w:val="center"/>
            <w:hideMark/>
          </w:tcPr>
          <w:p w14:paraId="554B8D7F"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5F3645" w:rsidRPr="005F3645" w14:paraId="15BEA1A6"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25EABFB9" w14:textId="44B6ED12" w:rsidR="005F3645" w:rsidRPr="005F3645" w:rsidRDefault="003414CE" w:rsidP="005F3645">
            <w:pPr>
              <w:spacing w:after="0" w:line="240" w:lineRule="auto"/>
              <w:ind w:left="60" w:right="60"/>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49</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9C9EC88"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Barra de Cereal - Sabor Diversos*</w:t>
            </w:r>
          </w:p>
          <w:p w14:paraId="1283EC75"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Barra de cereal nutritiva de aproximadamente 20/22g cada, sabores*: Morango e chocolate, frutas vermelhas e coco com chocolate. Embalagem: Caixa com 24 unidades de barras de 20/22g. </w:t>
            </w:r>
            <w:r w:rsidRPr="005F3645">
              <w:rPr>
                <w:rFonts w:ascii="Calibri" w:eastAsia="Times New Roman" w:hAnsi="Calibri" w:cs="Times New Roman"/>
                <w:color w:val="000000"/>
                <w:u w:val="single"/>
                <w:lang w:eastAsia="pt-BR"/>
              </w:rPr>
              <w:t>Validade mínima de 06 meses da data de entrega.</w:t>
            </w:r>
          </w:p>
          <w:p w14:paraId="6A13102E" w14:textId="77777777" w:rsidR="005F3645" w:rsidRPr="005F3645" w:rsidRDefault="005F3645" w:rsidP="005F3645">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10</w:t>
            </w:r>
          </w:p>
        </w:tc>
        <w:tc>
          <w:tcPr>
            <w:tcW w:w="1418" w:type="dxa"/>
            <w:tcBorders>
              <w:top w:val="outset" w:sz="6" w:space="0" w:color="auto"/>
              <w:left w:val="outset" w:sz="6" w:space="0" w:color="auto"/>
              <w:bottom w:val="outset" w:sz="6" w:space="0" w:color="auto"/>
              <w:right w:val="outset" w:sz="6" w:space="0" w:color="auto"/>
            </w:tcBorders>
            <w:vAlign w:val="center"/>
            <w:hideMark/>
          </w:tcPr>
          <w:p w14:paraId="7860A014" w14:textId="77777777" w:rsidR="005F3645" w:rsidRPr="005F3645" w:rsidRDefault="005F3645"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A2AA2"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Caixa com 24 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25D00"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67BCD"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100</w:t>
            </w:r>
          </w:p>
        </w:tc>
        <w:tc>
          <w:tcPr>
            <w:tcW w:w="1699" w:type="dxa"/>
            <w:tcBorders>
              <w:top w:val="outset" w:sz="6" w:space="0" w:color="auto"/>
              <w:left w:val="outset" w:sz="6" w:space="0" w:color="auto"/>
              <w:bottom w:val="outset" w:sz="6" w:space="0" w:color="auto"/>
              <w:right w:val="outset" w:sz="6" w:space="0" w:color="auto"/>
            </w:tcBorders>
            <w:vAlign w:val="center"/>
            <w:hideMark/>
          </w:tcPr>
          <w:p w14:paraId="1FA84729" w14:textId="77777777" w:rsidR="005F3645" w:rsidRPr="005F3645" w:rsidRDefault="005F3645"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3414CE" w:rsidRPr="005F3645" w14:paraId="3D348350" w14:textId="77777777" w:rsidTr="005F3645">
        <w:tc>
          <w:tcPr>
            <w:tcW w:w="0" w:type="auto"/>
            <w:tcBorders>
              <w:top w:val="outset" w:sz="6" w:space="0" w:color="auto"/>
              <w:left w:val="outset" w:sz="6" w:space="0" w:color="auto"/>
              <w:bottom w:val="outset" w:sz="6" w:space="0" w:color="auto"/>
              <w:right w:val="outset" w:sz="6" w:space="0" w:color="auto"/>
            </w:tcBorders>
            <w:vAlign w:val="center"/>
          </w:tcPr>
          <w:p w14:paraId="51B808F2" w14:textId="7CFBBA8D"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50</w:t>
            </w:r>
          </w:p>
        </w:tc>
        <w:tc>
          <w:tcPr>
            <w:tcW w:w="6918" w:type="dxa"/>
            <w:tcBorders>
              <w:top w:val="outset" w:sz="6" w:space="0" w:color="auto"/>
              <w:left w:val="outset" w:sz="6" w:space="0" w:color="auto"/>
              <w:bottom w:val="outset" w:sz="6" w:space="0" w:color="auto"/>
              <w:right w:val="outset" w:sz="6" w:space="0" w:color="auto"/>
            </w:tcBorders>
            <w:vAlign w:val="center"/>
          </w:tcPr>
          <w:p w14:paraId="1ECC8A43" w14:textId="1437084E" w:rsidR="003414CE" w:rsidRPr="005F3645" w:rsidRDefault="003414CE" w:rsidP="003414CE">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Biscoito ao leite tipo rosquinha – 300/400g</w:t>
            </w:r>
            <w:bookmarkStart w:id="0" w:name="_GoBack"/>
            <w:bookmarkEnd w:id="0"/>
          </w:p>
          <w:p w14:paraId="27E0DD09" w14:textId="77777777" w:rsidR="003414CE" w:rsidRPr="005F3645" w:rsidRDefault="003414CE" w:rsidP="003414CE">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u w:val="single"/>
                <w:lang w:eastAsia="pt-BR"/>
              </w:rPr>
              <w:t>Validade mínima de 06 meses da data de entrega.</w:t>
            </w:r>
          </w:p>
          <w:p w14:paraId="1C3BFEA3" w14:textId="788C6F68" w:rsidR="003414CE" w:rsidRPr="005F3645" w:rsidRDefault="003414CE" w:rsidP="003414CE">
            <w:pPr>
              <w:spacing w:after="0" w:line="240" w:lineRule="auto"/>
              <w:ind w:left="60" w:right="60"/>
              <w:rPr>
                <w:rFonts w:ascii="Calibri" w:eastAsia="Times New Roman" w:hAnsi="Calibri" w:cs="Times New Roman"/>
                <w:b/>
                <w:bCs/>
                <w:color w:val="000000"/>
                <w:lang w:eastAsia="pt-BR"/>
              </w:rPr>
            </w:pPr>
            <w:r w:rsidRPr="005F3645">
              <w:rPr>
                <w:rFonts w:ascii="Calibri" w:eastAsia="Times New Roman" w:hAnsi="Calibri" w:cs="Times New Roman"/>
                <w:b/>
                <w:bCs/>
                <w:color w:val="000000"/>
                <w:u w:val="single"/>
                <w:lang w:eastAsia="pt-BR"/>
              </w:rPr>
              <w:t>Pedido mínimo: 01</w:t>
            </w:r>
          </w:p>
        </w:tc>
        <w:tc>
          <w:tcPr>
            <w:tcW w:w="1418" w:type="dxa"/>
            <w:tcBorders>
              <w:top w:val="outset" w:sz="6" w:space="0" w:color="auto"/>
              <w:left w:val="outset" w:sz="6" w:space="0" w:color="auto"/>
              <w:bottom w:val="outset" w:sz="6" w:space="0" w:color="auto"/>
              <w:right w:val="outset" w:sz="6" w:space="0" w:color="auto"/>
            </w:tcBorders>
            <w:vAlign w:val="center"/>
          </w:tcPr>
          <w:p w14:paraId="44A47B12" w14:textId="77777777" w:rsidR="003414CE" w:rsidRPr="005F3645" w:rsidRDefault="003414CE" w:rsidP="005F3645">
            <w:pPr>
              <w:spacing w:after="0" w:line="240" w:lineRule="auto"/>
              <w:rPr>
                <w:rFonts w:ascii="Times New Roman" w:eastAsia="Times New Roman" w:hAnsi="Times New Roman" w:cs="Times New Roman"/>
                <w:color w:val="000000"/>
                <w:sz w:val="27"/>
                <w:szCs w:val="27"/>
                <w:lang w:eastAsia="pt-BR"/>
              </w:rPr>
            </w:pPr>
          </w:p>
        </w:tc>
        <w:tc>
          <w:tcPr>
            <w:tcW w:w="0" w:type="auto"/>
            <w:tcBorders>
              <w:top w:val="outset" w:sz="6" w:space="0" w:color="auto"/>
              <w:left w:val="outset" w:sz="6" w:space="0" w:color="auto"/>
              <w:bottom w:val="outset" w:sz="6" w:space="0" w:color="auto"/>
              <w:right w:val="outset" w:sz="6" w:space="0" w:color="auto"/>
            </w:tcBorders>
            <w:vAlign w:val="center"/>
          </w:tcPr>
          <w:p w14:paraId="751242CB" w14:textId="5216BFBB"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Pacote 300/400g</w:t>
            </w:r>
          </w:p>
        </w:tc>
        <w:tc>
          <w:tcPr>
            <w:tcW w:w="0" w:type="auto"/>
            <w:tcBorders>
              <w:top w:val="outset" w:sz="6" w:space="0" w:color="auto"/>
              <w:left w:val="outset" w:sz="6" w:space="0" w:color="auto"/>
              <w:bottom w:val="outset" w:sz="6" w:space="0" w:color="auto"/>
              <w:right w:val="outset" w:sz="6" w:space="0" w:color="auto"/>
            </w:tcBorders>
            <w:vAlign w:val="center"/>
          </w:tcPr>
          <w:p w14:paraId="58995D1B" w14:textId="4D271322"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tcPr>
          <w:p w14:paraId="0E95BC4A" w14:textId="327992A6"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20</w:t>
            </w:r>
          </w:p>
        </w:tc>
        <w:tc>
          <w:tcPr>
            <w:tcW w:w="1699" w:type="dxa"/>
            <w:tcBorders>
              <w:top w:val="outset" w:sz="6" w:space="0" w:color="auto"/>
              <w:left w:val="outset" w:sz="6" w:space="0" w:color="auto"/>
              <w:bottom w:val="outset" w:sz="6" w:space="0" w:color="auto"/>
              <w:right w:val="outset" w:sz="6" w:space="0" w:color="auto"/>
            </w:tcBorders>
            <w:vAlign w:val="center"/>
          </w:tcPr>
          <w:p w14:paraId="21651071" w14:textId="6F15CD80"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3414CE" w:rsidRPr="005F3645" w14:paraId="6030AAE4" w14:textId="77777777" w:rsidTr="005F3645">
        <w:tc>
          <w:tcPr>
            <w:tcW w:w="0" w:type="auto"/>
            <w:tcBorders>
              <w:top w:val="outset" w:sz="6" w:space="0" w:color="auto"/>
              <w:left w:val="outset" w:sz="6" w:space="0" w:color="auto"/>
              <w:bottom w:val="outset" w:sz="6" w:space="0" w:color="auto"/>
              <w:right w:val="outset" w:sz="6" w:space="0" w:color="auto"/>
            </w:tcBorders>
            <w:vAlign w:val="center"/>
            <w:hideMark/>
          </w:tcPr>
          <w:p w14:paraId="4D4C2828" w14:textId="77777777"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51</w:t>
            </w:r>
          </w:p>
        </w:tc>
        <w:tc>
          <w:tcPr>
            <w:tcW w:w="6918" w:type="dxa"/>
            <w:tcBorders>
              <w:top w:val="outset" w:sz="6" w:space="0" w:color="auto"/>
              <w:left w:val="outset" w:sz="6" w:space="0" w:color="auto"/>
              <w:bottom w:val="outset" w:sz="6" w:space="0" w:color="auto"/>
              <w:right w:val="outset" w:sz="6" w:space="0" w:color="auto"/>
            </w:tcBorders>
            <w:vAlign w:val="center"/>
            <w:hideMark/>
          </w:tcPr>
          <w:p w14:paraId="3C0E35EC" w14:textId="77777777" w:rsidR="003414CE" w:rsidRPr="005F3645" w:rsidRDefault="003414CE" w:rsidP="003414CE">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 xml:space="preserve">Copo de água de </w:t>
            </w:r>
            <w:proofErr w:type="gramStart"/>
            <w:r w:rsidRPr="005F3645">
              <w:rPr>
                <w:rFonts w:ascii="Calibri" w:eastAsia="Times New Roman" w:hAnsi="Calibri" w:cs="Times New Roman"/>
                <w:b/>
                <w:bCs/>
                <w:color w:val="000000"/>
                <w:lang w:eastAsia="pt-BR"/>
              </w:rPr>
              <w:t>200ml</w:t>
            </w:r>
            <w:proofErr w:type="gramEnd"/>
          </w:p>
          <w:p w14:paraId="08376159" w14:textId="77777777" w:rsidR="003414CE" w:rsidRPr="005F3645" w:rsidRDefault="003414CE" w:rsidP="003414CE">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 xml:space="preserve">Água mineral em copo de </w:t>
            </w:r>
            <w:proofErr w:type="gramStart"/>
            <w:r w:rsidRPr="005F3645">
              <w:rPr>
                <w:rFonts w:ascii="Calibri" w:eastAsia="Times New Roman" w:hAnsi="Calibri" w:cs="Times New Roman"/>
                <w:color w:val="000000"/>
                <w:lang w:eastAsia="pt-BR"/>
              </w:rPr>
              <w:t>200ml</w:t>
            </w:r>
            <w:proofErr w:type="gramEnd"/>
            <w:r w:rsidRPr="005F3645">
              <w:rPr>
                <w:rFonts w:ascii="Calibri" w:eastAsia="Times New Roman" w:hAnsi="Calibri" w:cs="Times New Roman"/>
                <w:color w:val="000000"/>
                <w:lang w:eastAsia="pt-BR"/>
              </w:rPr>
              <w:t xml:space="preserve">; natural; sem gás; embalagem de plástico em polietileno transparente lacrado, com tampa </w:t>
            </w:r>
            <w:proofErr w:type="spellStart"/>
            <w:r w:rsidRPr="005F3645">
              <w:rPr>
                <w:rFonts w:ascii="Calibri" w:eastAsia="Times New Roman" w:hAnsi="Calibri" w:cs="Times New Roman"/>
                <w:color w:val="000000"/>
                <w:lang w:eastAsia="pt-BR"/>
              </w:rPr>
              <w:t>aluminizada</w:t>
            </w:r>
            <w:proofErr w:type="spellEnd"/>
            <w:r w:rsidRPr="005F3645">
              <w:rPr>
                <w:rFonts w:ascii="Calibri" w:eastAsia="Times New Roman" w:hAnsi="Calibri" w:cs="Times New Roman"/>
                <w:color w:val="000000"/>
                <w:lang w:eastAsia="pt-BR"/>
              </w:rPr>
              <w:t>; </w:t>
            </w:r>
            <w:r w:rsidRPr="005F3645">
              <w:rPr>
                <w:rFonts w:ascii="Calibri" w:eastAsia="Times New Roman" w:hAnsi="Calibri" w:cs="Times New Roman"/>
                <w:color w:val="000000"/>
                <w:u w:val="single"/>
                <w:lang w:eastAsia="pt-BR"/>
              </w:rPr>
              <w:t>Validade mínima de 10 meses da data de entrega.</w:t>
            </w:r>
          </w:p>
          <w:p w14:paraId="2737D4FB" w14:textId="4F9E592A" w:rsidR="003414CE" w:rsidRPr="005F3645" w:rsidRDefault="003414CE" w:rsidP="003414CE">
            <w:pPr>
              <w:spacing w:after="0" w:line="240" w:lineRule="auto"/>
              <w:ind w:left="60" w:right="60"/>
              <w:rPr>
                <w:rFonts w:ascii="Calibri" w:eastAsia="Times New Roman" w:hAnsi="Calibri" w:cs="Times New Roman"/>
                <w:color w:val="000000"/>
                <w:lang w:eastAsia="pt-BR"/>
              </w:rPr>
            </w:pPr>
            <w:r w:rsidRPr="005F3645">
              <w:rPr>
                <w:rFonts w:ascii="Calibri" w:eastAsia="Times New Roman" w:hAnsi="Calibri" w:cs="Times New Roman"/>
                <w:b/>
                <w:bCs/>
                <w:color w:val="000000"/>
                <w:u w:val="single"/>
                <w:lang w:eastAsia="pt-BR"/>
              </w:rPr>
              <w:t>Pedido mínimo: 100</w:t>
            </w:r>
          </w:p>
        </w:tc>
        <w:tc>
          <w:tcPr>
            <w:tcW w:w="1418" w:type="dxa"/>
            <w:tcBorders>
              <w:top w:val="outset" w:sz="6" w:space="0" w:color="auto"/>
              <w:left w:val="outset" w:sz="6" w:space="0" w:color="auto"/>
              <w:bottom w:val="outset" w:sz="6" w:space="0" w:color="auto"/>
              <w:right w:val="outset" w:sz="6" w:space="0" w:color="auto"/>
            </w:tcBorders>
            <w:vAlign w:val="center"/>
            <w:hideMark/>
          </w:tcPr>
          <w:p w14:paraId="23F269F1" w14:textId="77777777" w:rsidR="003414CE" w:rsidRPr="005F3645" w:rsidRDefault="003414CE" w:rsidP="005F3645">
            <w:pPr>
              <w:spacing w:after="0" w:line="240" w:lineRule="auto"/>
              <w:rPr>
                <w:rFonts w:ascii="Times New Roman" w:eastAsia="Times New Roman" w:hAnsi="Times New Roman" w:cs="Times New Roman"/>
                <w:color w:val="000000"/>
                <w:sz w:val="27"/>
                <w:szCs w:val="27"/>
                <w:lang w:eastAsia="pt-BR"/>
              </w:rPr>
            </w:pPr>
            <w:r w:rsidRPr="005F3645">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70457" w14:textId="1C354F9E"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proofErr w:type="spellStart"/>
            <w:r>
              <w:rPr>
                <w:rFonts w:ascii="Calibri" w:eastAsia="Times New Roman" w:hAnsi="Calibri" w:cs="Times New Roman"/>
                <w:color w:val="000000"/>
                <w:lang w:eastAsia="pt-BR"/>
              </w:rPr>
              <w:t>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4CE4383" w14:textId="77777777"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0E47D" w14:textId="50578419"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600</w:t>
            </w:r>
          </w:p>
        </w:tc>
        <w:tc>
          <w:tcPr>
            <w:tcW w:w="1699" w:type="dxa"/>
            <w:tcBorders>
              <w:top w:val="outset" w:sz="6" w:space="0" w:color="auto"/>
              <w:left w:val="outset" w:sz="6" w:space="0" w:color="auto"/>
              <w:bottom w:val="outset" w:sz="6" w:space="0" w:color="auto"/>
              <w:right w:val="outset" w:sz="6" w:space="0" w:color="auto"/>
            </w:tcBorders>
            <w:vAlign w:val="center"/>
            <w:hideMark/>
          </w:tcPr>
          <w:p w14:paraId="154A5878" w14:textId="77777777"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color w:val="000000"/>
                <w:lang w:eastAsia="pt-BR"/>
              </w:rPr>
              <w:t>R$ </w:t>
            </w:r>
          </w:p>
        </w:tc>
      </w:tr>
      <w:tr w:rsidR="003414CE" w:rsidRPr="005F3645" w14:paraId="3FD51C6E" w14:textId="77777777" w:rsidTr="005F3645">
        <w:tc>
          <w:tcPr>
            <w:tcW w:w="14467" w:type="dxa"/>
            <w:gridSpan w:val="7"/>
            <w:tcBorders>
              <w:top w:val="outset" w:sz="6" w:space="0" w:color="auto"/>
              <w:left w:val="outset" w:sz="6" w:space="0" w:color="auto"/>
              <w:bottom w:val="outset" w:sz="6" w:space="0" w:color="auto"/>
              <w:right w:val="outset" w:sz="6" w:space="0" w:color="auto"/>
            </w:tcBorders>
            <w:vAlign w:val="center"/>
            <w:hideMark/>
          </w:tcPr>
          <w:p w14:paraId="4618C89E" w14:textId="77777777" w:rsidR="003414CE" w:rsidRPr="005F3645" w:rsidRDefault="003414CE" w:rsidP="005F3645">
            <w:pPr>
              <w:spacing w:after="0" w:line="240" w:lineRule="auto"/>
              <w:ind w:left="60" w:right="60"/>
              <w:jc w:val="center"/>
              <w:rPr>
                <w:rFonts w:ascii="Calibri" w:eastAsia="Times New Roman" w:hAnsi="Calibri" w:cs="Times New Roman"/>
                <w:color w:val="000000"/>
                <w:lang w:eastAsia="pt-BR"/>
              </w:rPr>
            </w:pPr>
            <w:r w:rsidRPr="005F3645">
              <w:rPr>
                <w:rFonts w:ascii="Calibri" w:eastAsia="Times New Roman" w:hAnsi="Calibri" w:cs="Times New Roman"/>
                <w:b/>
                <w:bCs/>
                <w:color w:val="000000"/>
                <w:lang w:eastAsia="pt-BR"/>
              </w:rPr>
              <w:t>VALOR TOTAL ESTIMADO DO LOTE: R$ </w:t>
            </w:r>
          </w:p>
        </w:tc>
      </w:tr>
    </w:tbl>
    <w:p w14:paraId="71AD03CF" w14:textId="77777777" w:rsidR="005F3645" w:rsidRDefault="005F3645" w:rsidP="005F3645">
      <w:pPr>
        <w:pStyle w:val="itemnivel2"/>
        <w:spacing w:before="120" w:beforeAutospacing="0" w:after="120" w:afterAutospacing="0"/>
        <w:ind w:left="120" w:right="120"/>
        <w:jc w:val="both"/>
        <w:rPr>
          <w:color w:val="000000"/>
          <w:sz w:val="27"/>
          <w:szCs w:val="27"/>
        </w:rPr>
      </w:pPr>
    </w:p>
    <w:p w14:paraId="42978D4A" w14:textId="1A5CB589" w:rsidR="00711BE2" w:rsidRPr="00711BE2" w:rsidRDefault="00711BE2" w:rsidP="005F3645">
      <w:pPr>
        <w:pStyle w:val="itemnivel2"/>
        <w:spacing w:before="120" w:beforeAutospacing="0" w:after="120" w:afterAutospacing="0"/>
        <w:ind w:left="120" w:right="120"/>
        <w:jc w:val="both"/>
        <w:rPr>
          <w:rFonts w:ascii="Calibri" w:hAnsi="Calibri"/>
          <w:color w:val="000000"/>
        </w:rPr>
      </w:pPr>
      <w:r w:rsidRPr="00711BE2">
        <w:rPr>
          <w:rFonts w:ascii="Calibri" w:hAnsi="Calibri"/>
          <w:color w:val="000000"/>
        </w:rPr>
        <w:t> </w:t>
      </w:r>
    </w:p>
    <w:p w14:paraId="6FE52858" w14:textId="504C5562" w:rsidR="005F3645" w:rsidRPr="00F66145" w:rsidRDefault="00711BE2" w:rsidP="00711BE2">
      <w:pPr>
        <w:spacing w:before="120" w:after="120" w:line="240" w:lineRule="auto"/>
        <w:ind w:left="120" w:right="120"/>
        <w:jc w:val="both"/>
        <w:rPr>
          <w:rFonts w:ascii="Calibri" w:eastAsia="Times New Roman" w:hAnsi="Calibri" w:cs="Times New Roman"/>
          <w:color w:val="000000"/>
          <w:lang w:eastAsia="pt-BR"/>
        </w:rPr>
      </w:pPr>
      <w:r w:rsidRPr="00F66145">
        <w:rPr>
          <w:rFonts w:ascii="Calibri" w:eastAsia="Times New Roman" w:hAnsi="Calibri" w:cs="Times New Roman"/>
          <w:color w:val="000000"/>
          <w:lang w:eastAsia="pt-BR"/>
        </w:rPr>
        <w:t xml:space="preserve">Local de entrega do produto: </w:t>
      </w:r>
      <w:r w:rsidR="005F3645" w:rsidRPr="00F66145">
        <w:rPr>
          <w:rFonts w:ascii="Calibri" w:eastAsia="Times New Roman" w:hAnsi="Calibri" w:cs="Times New Roman"/>
          <w:color w:val="000000"/>
          <w:lang w:eastAsia="pt-BR"/>
        </w:rPr>
        <w:t>Sede do CRP14/MS -</w:t>
      </w:r>
      <w:proofErr w:type="gramStart"/>
      <w:r w:rsidR="005F3645" w:rsidRPr="00F66145">
        <w:rPr>
          <w:rFonts w:ascii="Calibri" w:eastAsia="Times New Roman" w:hAnsi="Calibri" w:cs="Times New Roman"/>
          <w:color w:val="000000"/>
          <w:lang w:eastAsia="pt-BR"/>
        </w:rPr>
        <w:t xml:space="preserve">  </w:t>
      </w:r>
      <w:proofErr w:type="gramEnd"/>
      <w:r w:rsidR="005F3645" w:rsidRPr="00F66145">
        <w:rPr>
          <w:rFonts w:ascii="Calibri" w:eastAsia="Times New Roman" w:hAnsi="Calibri" w:cs="Times New Roman"/>
          <w:color w:val="000000"/>
          <w:lang w:eastAsia="pt-BR"/>
        </w:rPr>
        <w:t>Av. Fernando Corrêa da Costa, 2044, Centro, Campo Grande/MS</w:t>
      </w:r>
    </w:p>
    <w:p w14:paraId="4B142C6C" w14:textId="4549A271" w:rsidR="00711BE2" w:rsidRPr="00F66145" w:rsidRDefault="001712F6" w:rsidP="00711BE2">
      <w:pPr>
        <w:spacing w:before="120" w:after="120" w:line="240" w:lineRule="auto"/>
        <w:ind w:left="120" w:right="120"/>
        <w:jc w:val="both"/>
        <w:rPr>
          <w:rFonts w:ascii="Calibri" w:eastAsia="Times New Roman" w:hAnsi="Calibri" w:cs="Times New Roman"/>
          <w:color w:val="000000"/>
          <w:lang w:eastAsia="pt-BR"/>
        </w:rPr>
      </w:pPr>
      <w:r w:rsidRPr="00F66145">
        <w:rPr>
          <w:rFonts w:ascii="Calibri" w:eastAsia="Times New Roman" w:hAnsi="Calibri" w:cs="Times New Roman"/>
          <w:color w:val="000000"/>
          <w:lang w:eastAsia="pt-BR"/>
        </w:rPr>
        <w:t xml:space="preserve">Nova </w:t>
      </w:r>
      <w:r w:rsidR="00711BE2" w:rsidRPr="00F66145">
        <w:rPr>
          <w:rFonts w:ascii="Calibri" w:eastAsia="Times New Roman" w:hAnsi="Calibri" w:cs="Times New Roman"/>
          <w:color w:val="000000"/>
          <w:lang w:eastAsia="pt-BR"/>
        </w:rPr>
        <w:t xml:space="preserve">Sede do CRP14/MS </w:t>
      </w:r>
      <w:r w:rsidRPr="00F66145">
        <w:rPr>
          <w:rFonts w:ascii="Calibri" w:eastAsia="Times New Roman" w:hAnsi="Calibri" w:cs="Times New Roman"/>
          <w:color w:val="000000"/>
          <w:lang w:eastAsia="pt-BR"/>
        </w:rPr>
        <w:t>–</w:t>
      </w:r>
      <w:r w:rsidR="00711BE2" w:rsidRPr="00F66145">
        <w:rPr>
          <w:rFonts w:ascii="Calibri" w:eastAsia="Times New Roman" w:hAnsi="Calibri" w:cs="Times New Roman"/>
          <w:color w:val="000000"/>
          <w:lang w:eastAsia="pt-BR"/>
        </w:rPr>
        <w:t xml:space="preserve"> </w:t>
      </w:r>
      <w:r w:rsidRPr="00F66145">
        <w:rPr>
          <w:rFonts w:ascii="Calibri" w:eastAsia="Times New Roman" w:hAnsi="Calibri" w:cs="Times New Roman"/>
          <w:color w:val="000000"/>
          <w:lang w:eastAsia="pt-BR"/>
        </w:rPr>
        <w:t xml:space="preserve">Rua </w:t>
      </w:r>
      <w:proofErr w:type="spellStart"/>
      <w:r w:rsidRPr="00F66145">
        <w:rPr>
          <w:rFonts w:ascii="Calibri" w:eastAsia="Times New Roman" w:hAnsi="Calibri" w:cs="Times New Roman"/>
          <w:color w:val="000000"/>
          <w:lang w:eastAsia="pt-BR"/>
        </w:rPr>
        <w:t>Itaquiraí</w:t>
      </w:r>
      <w:proofErr w:type="spellEnd"/>
      <w:r w:rsidRPr="00F66145">
        <w:rPr>
          <w:rFonts w:ascii="Calibri" w:eastAsia="Times New Roman" w:hAnsi="Calibri" w:cs="Times New Roman"/>
          <w:color w:val="000000"/>
          <w:lang w:eastAsia="pt-BR"/>
        </w:rPr>
        <w:t xml:space="preserve">, n.297, Bairro </w:t>
      </w:r>
      <w:proofErr w:type="spellStart"/>
      <w:r w:rsidRPr="00F66145">
        <w:rPr>
          <w:rFonts w:ascii="Calibri" w:eastAsia="Times New Roman" w:hAnsi="Calibri" w:cs="Times New Roman"/>
          <w:color w:val="000000"/>
          <w:lang w:eastAsia="pt-BR"/>
        </w:rPr>
        <w:t>Itanhangá</w:t>
      </w:r>
      <w:proofErr w:type="spellEnd"/>
      <w:r w:rsidRPr="00F66145">
        <w:rPr>
          <w:rFonts w:ascii="Calibri" w:eastAsia="Times New Roman" w:hAnsi="Calibri" w:cs="Times New Roman"/>
          <w:color w:val="000000"/>
          <w:lang w:eastAsia="pt-BR"/>
        </w:rPr>
        <w:t xml:space="preserve"> Park, Campo Grande/MS.</w:t>
      </w:r>
    </w:p>
    <w:p w14:paraId="5FF8F6AF" w14:textId="77777777" w:rsidR="00711BE2" w:rsidRPr="00F66145" w:rsidRDefault="00711BE2" w:rsidP="00711BE2">
      <w:pPr>
        <w:spacing w:before="120" w:after="120" w:line="240" w:lineRule="auto"/>
        <w:ind w:left="120" w:right="120"/>
        <w:jc w:val="both"/>
        <w:rPr>
          <w:rFonts w:ascii="Calibri" w:eastAsia="Times New Roman" w:hAnsi="Calibri" w:cs="Times New Roman"/>
          <w:color w:val="000000"/>
          <w:lang w:eastAsia="pt-BR"/>
        </w:rPr>
      </w:pPr>
      <w:r w:rsidRPr="00F66145">
        <w:rPr>
          <w:rFonts w:ascii="Calibri" w:eastAsia="Times New Roman" w:hAnsi="Calibri" w:cs="Times New Roman"/>
          <w:color w:val="000000"/>
          <w:lang w:eastAsia="pt-BR"/>
        </w:rPr>
        <w:t>Dias da semana e horários entrega e realização do serviço: Segunda a sexta das 8h30min às 16h30min.</w:t>
      </w:r>
    </w:p>
    <w:p w14:paraId="6D1C9467"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 </w:t>
      </w:r>
    </w:p>
    <w:p w14:paraId="7C7624C8"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Declaramos que estamos de pleno acordo com todas as condições estabelecidas no Aviso de Contratação de Direta e seus Anexos, bem como aceitamos todas as obrigações e responsabilidades especificadas no Termo de Referência.</w:t>
      </w:r>
    </w:p>
    <w:p w14:paraId="5B6E061D"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O prazo de validade desta proposta é de 60(sessenta) dias.</w:t>
      </w:r>
    </w:p>
    <w:p w14:paraId="26ED714F"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 xml:space="preserve">Declaramos para fins de cumprimento do disposto no inciso </w:t>
      </w:r>
      <w:proofErr w:type="spellStart"/>
      <w:r w:rsidRPr="00711BE2">
        <w:rPr>
          <w:rFonts w:ascii="Calibri" w:eastAsia="Times New Roman" w:hAnsi="Calibri" w:cs="Times New Roman"/>
          <w:color w:val="000000"/>
          <w:lang w:eastAsia="pt-BR"/>
        </w:rPr>
        <w:t>XXXIII</w:t>
      </w:r>
      <w:proofErr w:type="spellEnd"/>
      <w:r w:rsidRPr="00711BE2">
        <w:rPr>
          <w:rFonts w:ascii="Calibri" w:eastAsia="Times New Roman" w:hAnsi="Calibri" w:cs="Times New Roman"/>
          <w:color w:val="000000"/>
          <w:lang w:eastAsia="pt-BR"/>
        </w:rPr>
        <w:t xml:space="preserve"> do Art. 7º da Constituição Federal, que não emprega menor de dezoito anos em trabalho noturno, perigoso ou insalubre e que não emprega menor de dezesseis anos, salvo na condição de aprendiz, a partir de quatorze anos.   </w:t>
      </w:r>
      <w:proofErr w:type="gramStart"/>
      <w:r w:rsidRPr="00711BE2">
        <w:rPr>
          <w:rFonts w:ascii="Calibri" w:eastAsia="Times New Roman" w:hAnsi="Calibri" w:cs="Times New Roman"/>
          <w:color w:val="000000"/>
          <w:lang w:eastAsia="pt-BR"/>
        </w:rPr>
        <w:t> </w:t>
      </w:r>
    </w:p>
    <w:p w14:paraId="7E20B751"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proofErr w:type="gramEnd"/>
      <w:r w:rsidRPr="00711BE2">
        <w:rPr>
          <w:rFonts w:ascii="Calibri" w:eastAsia="Times New Roman" w:hAnsi="Calibri" w:cs="Times New Roman"/>
          <w:color w:val="000000"/>
          <w:lang w:eastAsia="pt-BR"/>
        </w:rPr>
        <w:t>Por fim, seguem os dados para celebração do instrumento contratual:</w:t>
      </w:r>
    </w:p>
    <w:p w14:paraId="4825938A"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lastRenderedPageBreak/>
        <w:t>Razão Social:</w:t>
      </w:r>
    </w:p>
    <w:p w14:paraId="6499EB60"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CNPJ:</w:t>
      </w:r>
    </w:p>
    <w:p w14:paraId="7FE79E55"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E-mail:</w:t>
      </w:r>
    </w:p>
    <w:p w14:paraId="73B228A0"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proofErr w:type="spellStart"/>
      <w:r w:rsidRPr="00711BE2">
        <w:rPr>
          <w:rFonts w:ascii="Calibri" w:eastAsia="Times New Roman" w:hAnsi="Calibri" w:cs="Times New Roman"/>
          <w:color w:val="000000"/>
          <w:lang w:eastAsia="pt-BR"/>
        </w:rPr>
        <w:t>Tel</w:t>
      </w:r>
      <w:proofErr w:type="spellEnd"/>
      <w:r w:rsidRPr="00711BE2">
        <w:rPr>
          <w:rFonts w:ascii="Calibri" w:eastAsia="Times New Roman" w:hAnsi="Calibri" w:cs="Times New Roman"/>
          <w:color w:val="000000"/>
          <w:lang w:eastAsia="pt-BR"/>
        </w:rPr>
        <w:t>/Fax:</w:t>
      </w:r>
    </w:p>
    <w:p w14:paraId="14CD64CF"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Endereço:</w:t>
      </w:r>
    </w:p>
    <w:p w14:paraId="26A11538"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Banco:  . . . . . . . . . . . . . . . . . . . . . . . . . . . . Agência</w:t>
      </w:r>
      <w:proofErr w:type="gramStart"/>
      <w:r w:rsidRPr="00711BE2">
        <w:rPr>
          <w:rFonts w:ascii="Calibri" w:eastAsia="Times New Roman" w:hAnsi="Calibri" w:cs="Times New Roman"/>
          <w:color w:val="000000"/>
          <w:lang w:eastAsia="pt-BR"/>
        </w:rPr>
        <w:t>: .</w:t>
      </w:r>
      <w:proofErr w:type="gramEnd"/>
      <w:r w:rsidRPr="00711BE2">
        <w:rPr>
          <w:rFonts w:ascii="Calibri" w:eastAsia="Times New Roman" w:hAnsi="Calibri" w:cs="Times New Roman"/>
          <w:color w:val="000000"/>
          <w:lang w:eastAsia="pt-BR"/>
        </w:rPr>
        <w:t xml:space="preserve"> . . . . . .  C/C</w:t>
      </w:r>
      <w:proofErr w:type="gramStart"/>
      <w:r w:rsidRPr="00711BE2">
        <w:rPr>
          <w:rFonts w:ascii="Calibri" w:eastAsia="Times New Roman" w:hAnsi="Calibri" w:cs="Times New Roman"/>
          <w:color w:val="000000"/>
          <w:lang w:eastAsia="pt-BR"/>
        </w:rPr>
        <w:t>: .</w:t>
      </w:r>
      <w:proofErr w:type="gramEnd"/>
      <w:r w:rsidRPr="00711BE2">
        <w:rPr>
          <w:rFonts w:ascii="Calibri" w:eastAsia="Times New Roman" w:hAnsi="Calibri" w:cs="Times New Roman"/>
          <w:color w:val="000000"/>
          <w:lang w:eastAsia="pt-BR"/>
        </w:rPr>
        <w:t xml:space="preserve"> . . . . . .</w:t>
      </w:r>
    </w:p>
    <w:p w14:paraId="0CB7CBC8"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 </w:t>
      </w:r>
    </w:p>
    <w:p w14:paraId="0211613F"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u w:val="single"/>
          <w:lang w:eastAsia="pt-BR"/>
        </w:rPr>
        <w:t xml:space="preserve">Dados do Representante Legal, responsável pela assinatura do </w:t>
      </w:r>
      <w:proofErr w:type="gramStart"/>
      <w:r w:rsidRPr="00711BE2">
        <w:rPr>
          <w:rFonts w:ascii="Calibri" w:eastAsia="Times New Roman" w:hAnsi="Calibri" w:cs="Times New Roman"/>
          <w:color w:val="000000"/>
          <w:u w:val="single"/>
          <w:lang w:eastAsia="pt-BR"/>
        </w:rPr>
        <w:t>contrato</w:t>
      </w:r>
      <w:proofErr w:type="gramEnd"/>
    </w:p>
    <w:p w14:paraId="6FCC5A18"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Nome:</w:t>
      </w:r>
    </w:p>
    <w:p w14:paraId="0DA92B02"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Função:</w:t>
      </w:r>
    </w:p>
    <w:p w14:paraId="2DE39F81"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CPF:</w:t>
      </w:r>
    </w:p>
    <w:p w14:paraId="106ADF0C"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Telefone/Fax:</w:t>
      </w:r>
    </w:p>
    <w:p w14:paraId="6EFB9843"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E-mail pessoal do futuro signatário do contrato:</w:t>
      </w:r>
    </w:p>
    <w:p w14:paraId="450D386D" w14:textId="18232107" w:rsidR="00711BE2" w:rsidRPr="00711BE2" w:rsidRDefault="00711BE2" w:rsidP="00711BE2">
      <w:pPr>
        <w:spacing w:after="0" w:line="240" w:lineRule="auto"/>
        <w:ind w:left="60" w:right="60"/>
        <w:rPr>
          <w:rFonts w:ascii="Calibri" w:eastAsia="Times New Roman" w:hAnsi="Calibri" w:cs="Times New Roman"/>
          <w:color w:val="000000"/>
          <w:lang w:eastAsia="pt-BR"/>
        </w:rPr>
      </w:pPr>
    </w:p>
    <w:p w14:paraId="273A91A1" w14:textId="77777777" w:rsidR="00711BE2" w:rsidRPr="00711BE2" w:rsidRDefault="00711BE2" w:rsidP="00711BE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11BE2">
        <w:rPr>
          <w:rFonts w:ascii="Times New Roman" w:eastAsia="Times New Roman" w:hAnsi="Times New Roman" w:cs="Times New Roman"/>
          <w:color w:val="000000"/>
          <w:sz w:val="27"/>
          <w:szCs w:val="27"/>
          <w:lang w:eastAsia="pt-BR"/>
        </w:rPr>
        <w:t> </w:t>
      </w:r>
    </w:p>
    <w:p w14:paraId="0CF193C6" w14:textId="77777777" w:rsidR="00711BE2" w:rsidRPr="00711BE2" w:rsidRDefault="00711BE2" w:rsidP="00711BE2">
      <w:pPr>
        <w:spacing w:after="0" w:line="240" w:lineRule="auto"/>
        <w:ind w:left="60" w:right="60"/>
        <w:jc w:val="center"/>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___________________________________</w:t>
      </w:r>
    </w:p>
    <w:p w14:paraId="2ABED4F1" w14:textId="77777777" w:rsidR="00711BE2" w:rsidRPr="00711BE2" w:rsidRDefault="00711BE2" w:rsidP="00711BE2">
      <w:pPr>
        <w:spacing w:after="0" w:line="240" w:lineRule="auto"/>
        <w:ind w:left="60" w:right="60"/>
        <w:jc w:val="center"/>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Assinatura do Representante Legal</w:t>
      </w:r>
    </w:p>
    <w:p w14:paraId="75FBFC5C" w14:textId="77777777" w:rsidR="00711BE2" w:rsidRPr="00711BE2" w:rsidRDefault="00711BE2" w:rsidP="00711BE2">
      <w:pPr>
        <w:spacing w:after="0" w:line="240" w:lineRule="auto"/>
        <w:ind w:left="60" w:right="60"/>
        <w:jc w:val="center"/>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Identificação do Representante Legal</w:t>
      </w:r>
    </w:p>
    <w:p w14:paraId="5F0D5B51" w14:textId="77777777" w:rsidR="00711BE2" w:rsidRPr="00711BE2" w:rsidRDefault="00711BE2" w:rsidP="00711BE2">
      <w:pPr>
        <w:spacing w:after="0" w:line="240" w:lineRule="auto"/>
        <w:ind w:left="60" w:right="60"/>
        <w:rPr>
          <w:rFonts w:ascii="Calibri" w:eastAsia="Times New Roman" w:hAnsi="Calibri" w:cs="Times New Roman"/>
          <w:color w:val="000000"/>
          <w:lang w:eastAsia="pt-BR"/>
        </w:rPr>
      </w:pPr>
      <w:r w:rsidRPr="00711BE2">
        <w:rPr>
          <w:rFonts w:ascii="Calibri" w:eastAsia="Times New Roman" w:hAnsi="Calibri" w:cs="Times New Roman"/>
          <w:color w:val="000000"/>
          <w:lang w:eastAsia="pt-BR"/>
        </w:rPr>
        <w:t> </w:t>
      </w:r>
    </w:p>
    <w:p w14:paraId="2BFEE41F" w14:textId="77777777" w:rsidR="00711BE2" w:rsidRPr="00CB1157" w:rsidRDefault="00711BE2" w:rsidP="00CB1157">
      <w:pPr>
        <w:spacing w:before="120" w:after="120" w:line="240" w:lineRule="auto"/>
        <w:ind w:left="120" w:right="120"/>
        <w:jc w:val="both"/>
        <w:rPr>
          <w:rFonts w:ascii="Calibri" w:eastAsia="Times New Roman" w:hAnsi="Calibri" w:cs="Calibri"/>
          <w:color w:val="000000"/>
          <w:sz w:val="27"/>
          <w:szCs w:val="27"/>
          <w:lang w:eastAsia="pt-BR"/>
        </w:rPr>
      </w:pPr>
    </w:p>
    <w:p w14:paraId="27AC09FC" w14:textId="77777777" w:rsidR="00CB1157" w:rsidRPr="00CB1157" w:rsidRDefault="00CB1157" w:rsidP="00CB1157">
      <w:pPr>
        <w:spacing w:after="0" w:line="240" w:lineRule="auto"/>
        <w:ind w:left="60" w:right="60"/>
        <w:rPr>
          <w:rFonts w:ascii="Calibri" w:eastAsia="Times New Roman" w:hAnsi="Calibri" w:cs="Calibri"/>
          <w:color w:val="000000"/>
          <w:lang w:eastAsia="pt-BR"/>
        </w:rPr>
      </w:pPr>
      <w:r w:rsidRPr="00CB1157">
        <w:rPr>
          <w:rFonts w:ascii="Calibri" w:eastAsia="Times New Roman" w:hAnsi="Calibri" w:cs="Calibri"/>
          <w:color w:val="000000"/>
          <w:lang w:eastAsia="pt-BR"/>
        </w:rPr>
        <w:t> </w:t>
      </w:r>
    </w:p>
    <w:p w14:paraId="25E0D75F" w14:textId="77777777" w:rsidR="006A0ED6" w:rsidRPr="00CB1157" w:rsidRDefault="005F585E" w:rsidP="00CB1157"/>
    <w:sectPr w:rsidR="006A0ED6" w:rsidRPr="00CB1157" w:rsidSect="00CB1157">
      <w:pgSz w:w="16838" w:h="11906" w:orient="landscape"/>
      <w:pgMar w:top="1701" w:right="1417" w:bottom="155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67B36"/>
    <w:multiLevelType w:val="hybridMultilevel"/>
    <w:tmpl w:val="176007A4"/>
    <w:lvl w:ilvl="0" w:tplc="04160017">
      <w:start w:val="1"/>
      <w:numFmt w:val="lowerLetter"/>
      <w:lvlText w:val="%1)"/>
      <w:lvlJc w:val="left"/>
      <w:pPr>
        <w:ind w:left="2520" w:hanging="360"/>
      </w:p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
    <w:nsid w:val="38FD7236"/>
    <w:multiLevelType w:val="hybridMultilevel"/>
    <w:tmpl w:val="9440E9CE"/>
    <w:lvl w:ilvl="0" w:tplc="04160017">
      <w:start w:val="1"/>
      <w:numFmt w:val="lowerLetter"/>
      <w:lvlText w:val="%1)"/>
      <w:lvlJc w:val="left"/>
      <w:pPr>
        <w:ind w:left="2520" w:hanging="360"/>
      </w:p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2">
    <w:nsid w:val="6A091BF5"/>
    <w:multiLevelType w:val="hybridMultilevel"/>
    <w:tmpl w:val="5CD6DDC8"/>
    <w:lvl w:ilvl="0" w:tplc="0416000F">
      <w:start w:val="1"/>
      <w:numFmt w:val="decimal"/>
      <w:lvlText w:val="%1."/>
      <w:lvlJc w:val="left"/>
      <w:pPr>
        <w:ind w:left="2520" w:hanging="360"/>
      </w:p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3">
    <w:nsid w:val="74715C64"/>
    <w:multiLevelType w:val="hybridMultilevel"/>
    <w:tmpl w:val="5D9A7232"/>
    <w:lvl w:ilvl="0" w:tplc="04160019">
      <w:start w:val="1"/>
      <w:numFmt w:val="lowerLetter"/>
      <w:lvlText w:val="%1."/>
      <w:lvlJc w:val="left"/>
      <w:pPr>
        <w:ind w:left="2520" w:hanging="360"/>
      </w:p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E88"/>
    <w:rsid w:val="000E1FC9"/>
    <w:rsid w:val="001712F6"/>
    <w:rsid w:val="002243B4"/>
    <w:rsid w:val="002D4E7E"/>
    <w:rsid w:val="003414CE"/>
    <w:rsid w:val="00447E92"/>
    <w:rsid w:val="00492E88"/>
    <w:rsid w:val="004A59F1"/>
    <w:rsid w:val="004E4626"/>
    <w:rsid w:val="005221A4"/>
    <w:rsid w:val="005C5517"/>
    <w:rsid w:val="005D3152"/>
    <w:rsid w:val="005F3645"/>
    <w:rsid w:val="005F585E"/>
    <w:rsid w:val="00700FD1"/>
    <w:rsid w:val="00711BE2"/>
    <w:rsid w:val="009A59E7"/>
    <w:rsid w:val="00B32941"/>
    <w:rsid w:val="00CB1157"/>
    <w:rsid w:val="00CC19B1"/>
    <w:rsid w:val="00DC2C6C"/>
    <w:rsid w:val="00E22CC3"/>
    <w:rsid w:val="00F661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A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92E88"/>
    <w:rPr>
      <w:b/>
      <w:bCs/>
    </w:rPr>
  </w:style>
  <w:style w:type="paragraph" w:customStyle="1" w:styleId="textojustificado">
    <w:name w:val="texto_justificado"/>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C19B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CC19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92E88"/>
    <w:rPr>
      <w:b/>
      <w:bCs/>
    </w:rPr>
  </w:style>
  <w:style w:type="paragraph" w:customStyle="1" w:styleId="textojustificado">
    <w:name w:val="texto_justificado"/>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492E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C19B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CC19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68136">
      <w:bodyDiv w:val="1"/>
      <w:marLeft w:val="0"/>
      <w:marRight w:val="0"/>
      <w:marTop w:val="0"/>
      <w:marBottom w:val="0"/>
      <w:divBdr>
        <w:top w:val="none" w:sz="0" w:space="0" w:color="auto"/>
        <w:left w:val="none" w:sz="0" w:space="0" w:color="auto"/>
        <w:bottom w:val="none" w:sz="0" w:space="0" w:color="auto"/>
        <w:right w:val="none" w:sz="0" w:space="0" w:color="auto"/>
      </w:divBdr>
    </w:div>
    <w:div w:id="83111860">
      <w:bodyDiv w:val="1"/>
      <w:marLeft w:val="0"/>
      <w:marRight w:val="0"/>
      <w:marTop w:val="0"/>
      <w:marBottom w:val="0"/>
      <w:divBdr>
        <w:top w:val="none" w:sz="0" w:space="0" w:color="auto"/>
        <w:left w:val="none" w:sz="0" w:space="0" w:color="auto"/>
        <w:bottom w:val="none" w:sz="0" w:space="0" w:color="auto"/>
        <w:right w:val="none" w:sz="0" w:space="0" w:color="auto"/>
      </w:divBdr>
    </w:div>
    <w:div w:id="290214716">
      <w:bodyDiv w:val="1"/>
      <w:marLeft w:val="0"/>
      <w:marRight w:val="0"/>
      <w:marTop w:val="0"/>
      <w:marBottom w:val="0"/>
      <w:divBdr>
        <w:top w:val="none" w:sz="0" w:space="0" w:color="auto"/>
        <w:left w:val="none" w:sz="0" w:space="0" w:color="auto"/>
        <w:bottom w:val="none" w:sz="0" w:space="0" w:color="auto"/>
        <w:right w:val="none" w:sz="0" w:space="0" w:color="auto"/>
      </w:divBdr>
    </w:div>
    <w:div w:id="294219953">
      <w:bodyDiv w:val="1"/>
      <w:marLeft w:val="0"/>
      <w:marRight w:val="0"/>
      <w:marTop w:val="0"/>
      <w:marBottom w:val="0"/>
      <w:divBdr>
        <w:top w:val="none" w:sz="0" w:space="0" w:color="auto"/>
        <w:left w:val="none" w:sz="0" w:space="0" w:color="auto"/>
        <w:bottom w:val="none" w:sz="0" w:space="0" w:color="auto"/>
        <w:right w:val="none" w:sz="0" w:space="0" w:color="auto"/>
      </w:divBdr>
    </w:div>
    <w:div w:id="421069538">
      <w:bodyDiv w:val="1"/>
      <w:marLeft w:val="0"/>
      <w:marRight w:val="0"/>
      <w:marTop w:val="0"/>
      <w:marBottom w:val="0"/>
      <w:divBdr>
        <w:top w:val="none" w:sz="0" w:space="0" w:color="auto"/>
        <w:left w:val="none" w:sz="0" w:space="0" w:color="auto"/>
        <w:bottom w:val="none" w:sz="0" w:space="0" w:color="auto"/>
        <w:right w:val="none" w:sz="0" w:space="0" w:color="auto"/>
      </w:divBdr>
    </w:div>
    <w:div w:id="575749136">
      <w:bodyDiv w:val="1"/>
      <w:marLeft w:val="0"/>
      <w:marRight w:val="0"/>
      <w:marTop w:val="0"/>
      <w:marBottom w:val="0"/>
      <w:divBdr>
        <w:top w:val="none" w:sz="0" w:space="0" w:color="auto"/>
        <w:left w:val="none" w:sz="0" w:space="0" w:color="auto"/>
        <w:bottom w:val="none" w:sz="0" w:space="0" w:color="auto"/>
        <w:right w:val="none" w:sz="0" w:space="0" w:color="auto"/>
      </w:divBdr>
    </w:div>
    <w:div w:id="689987994">
      <w:bodyDiv w:val="1"/>
      <w:marLeft w:val="0"/>
      <w:marRight w:val="0"/>
      <w:marTop w:val="0"/>
      <w:marBottom w:val="0"/>
      <w:divBdr>
        <w:top w:val="none" w:sz="0" w:space="0" w:color="auto"/>
        <w:left w:val="none" w:sz="0" w:space="0" w:color="auto"/>
        <w:bottom w:val="none" w:sz="0" w:space="0" w:color="auto"/>
        <w:right w:val="none" w:sz="0" w:space="0" w:color="auto"/>
      </w:divBdr>
    </w:div>
    <w:div w:id="705259636">
      <w:bodyDiv w:val="1"/>
      <w:marLeft w:val="0"/>
      <w:marRight w:val="0"/>
      <w:marTop w:val="0"/>
      <w:marBottom w:val="0"/>
      <w:divBdr>
        <w:top w:val="none" w:sz="0" w:space="0" w:color="auto"/>
        <w:left w:val="none" w:sz="0" w:space="0" w:color="auto"/>
        <w:bottom w:val="none" w:sz="0" w:space="0" w:color="auto"/>
        <w:right w:val="none" w:sz="0" w:space="0" w:color="auto"/>
      </w:divBdr>
    </w:div>
    <w:div w:id="710153090">
      <w:bodyDiv w:val="1"/>
      <w:marLeft w:val="0"/>
      <w:marRight w:val="0"/>
      <w:marTop w:val="0"/>
      <w:marBottom w:val="0"/>
      <w:divBdr>
        <w:top w:val="none" w:sz="0" w:space="0" w:color="auto"/>
        <w:left w:val="none" w:sz="0" w:space="0" w:color="auto"/>
        <w:bottom w:val="none" w:sz="0" w:space="0" w:color="auto"/>
        <w:right w:val="none" w:sz="0" w:space="0" w:color="auto"/>
      </w:divBdr>
    </w:div>
    <w:div w:id="878903503">
      <w:bodyDiv w:val="1"/>
      <w:marLeft w:val="0"/>
      <w:marRight w:val="0"/>
      <w:marTop w:val="0"/>
      <w:marBottom w:val="0"/>
      <w:divBdr>
        <w:top w:val="none" w:sz="0" w:space="0" w:color="auto"/>
        <w:left w:val="none" w:sz="0" w:space="0" w:color="auto"/>
        <w:bottom w:val="none" w:sz="0" w:space="0" w:color="auto"/>
        <w:right w:val="none" w:sz="0" w:space="0" w:color="auto"/>
      </w:divBdr>
    </w:div>
    <w:div w:id="903176312">
      <w:bodyDiv w:val="1"/>
      <w:marLeft w:val="0"/>
      <w:marRight w:val="0"/>
      <w:marTop w:val="0"/>
      <w:marBottom w:val="0"/>
      <w:divBdr>
        <w:top w:val="none" w:sz="0" w:space="0" w:color="auto"/>
        <w:left w:val="none" w:sz="0" w:space="0" w:color="auto"/>
        <w:bottom w:val="none" w:sz="0" w:space="0" w:color="auto"/>
        <w:right w:val="none" w:sz="0" w:space="0" w:color="auto"/>
      </w:divBdr>
    </w:div>
    <w:div w:id="909581481">
      <w:bodyDiv w:val="1"/>
      <w:marLeft w:val="0"/>
      <w:marRight w:val="0"/>
      <w:marTop w:val="0"/>
      <w:marBottom w:val="0"/>
      <w:divBdr>
        <w:top w:val="none" w:sz="0" w:space="0" w:color="auto"/>
        <w:left w:val="none" w:sz="0" w:space="0" w:color="auto"/>
        <w:bottom w:val="none" w:sz="0" w:space="0" w:color="auto"/>
        <w:right w:val="none" w:sz="0" w:space="0" w:color="auto"/>
      </w:divBdr>
    </w:div>
    <w:div w:id="1139499723">
      <w:bodyDiv w:val="1"/>
      <w:marLeft w:val="0"/>
      <w:marRight w:val="0"/>
      <w:marTop w:val="0"/>
      <w:marBottom w:val="0"/>
      <w:divBdr>
        <w:top w:val="none" w:sz="0" w:space="0" w:color="auto"/>
        <w:left w:val="none" w:sz="0" w:space="0" w:color="auto"/>
        <w:bottom w:val="none" w:sz="0" w:space="0" w:color="auto"/>
        <w:right w:val="none" w:sz="0" w:space="0" w:color="auto"/>
      </w:divBdr>
    </w:div>
    <w:div w:id="1311060385">
      <w:bodyDiv w:val="1"/>
      <w:marLeft w:val="0"/>
      <w:marRight w:val="0"/>
      <w:marTop w:val="0"/>
      <w:marBottom w:val="0"/>
      <w:divBdr>
        <w:top w:val="none" w:sz="0" w:space="0" w:color="auto"/>
        <w:left w:val="none" w:sz="0" w:space="0" w:color="auto"/>
        <w:bottom w:val="none" w:sz="0" w:space="0" w:color="auto"/>
        <w:right w:val="none" w:sz="0" w:space="0" w:color="auto"/>
      </w:divBdr>
    </w:div>
    <w:div w:id="1450508668">
      <w:bodyDiv w:val="1"/>
      <w:marLeft w:val="0"/>
      <w:marRight w:val="0"/>
      <w:marTop w:val="0"/>
      <w:marBottom w:val="0"/>
      <w:divBdr>
        <w:top w:val="none" w:sz="0" w:space="0" w:color="auto"/>
        <w:left w:val="none" w:sz="0" w:space="0" w:color="auto"/>
        <w:bottom w:val="none" w:sz="0" w:space="0" w:color="auto"/>
        <w:right w:val="none" w:sz="0" w:space="0" w:color="auto"/>
      </w:divBdr>
    </w:div>
    <w:div w:id="1685282469">
      <w:bodyDiv w:val="1"/>
      <w:marLeft w:val="0"/>
      <w:marRight w:val="0"/>
      <w:marTop w:val="0"/>
      <w:marBottom w:val="0"/>
      <w:divBdr>
        <w:top w:val="none" w:sz="0" w:space="0" w:color="auto"/>
        <w:left w:val="none" w:sz="0" w:space="0" w:color="auto"/>
        <w:bottom w:val="none" w:sz="0" w:space="0" w:color="auto"/>
        <w:right w:val="none" w:sz="0" w:space="0" w:color="auto"/>
      </w:divBdr>
    </w:div>
    <w:div w:id="213054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11</Pages>
  <Words>2395</Words>
  <Characters>12937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2026-04-08T18:06:00Z</cp:lastPrinted>
  <dcterms:created xsi:type="dcterms:W3CDTF">2025-06-16T20:07:00Z</dcterms:created>
  <dcterms:modified xsi:type="dcterms:W3CDTF">2026-04-08T18:09:00Z</dcterms:modified>
</cp:coreProperties>
</file>